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104C1D" w14:textId="77777777" w:rsidR="00835A9E" w:rsidRPr="00835A9E" w:rsidRDefault="00736CC8" w:rsidP="00835A9E">
      <w:pPr>
        <w:keepNext/>
        <w:keepLines/>
        <w:overflowPunct w:val="0"/>
        <w:autoSpaceDE w:val="0"/>
        <w:autoSpaceDN w:val="0"/>
        <w:adjustRightInd w:val="0"/>
        <w:jc w:val="center"/>
        <w:outlineLvl w:val="0"/>
        <w:rPr>
          <w:rFonts w:eastAsiaTheme="majorEastAsia"/>
          <w:b/>
          <w:bCs/>
          <w:sz w:val="28"/>
          <w:szCs w:val="28"/>
          <w:lang w:val="kk-KZ"/>
        </w:rPr>
      </w:pPr>
      <w:bookmarkStart w:id="0" w:name="_Hlk34143443"/>
      <w:r w:rsidRPr="00835A9E">
        <w:rPr>
          <w:rFonts w:eastAsiaTheme="majorEastAsia"/>
          <w:b/>
          <w:bCs/>
          <w:sz w:val="28"/>
          <w:szCs w:val="28"/>
          <w:lang w:val="kk-KZ"/>
        </w:rPr>
        <w:t>«</w:t>
      </w:r>
      <w:r w:rsidR="00835A9E" w:rsidRPr="00835A9E">
        <w:rPr>
          <w:rFonts w:eastAsiaTheme="majorEastAsia"/>
          <w:b/>
          <w:bCs/>
          <w:sz w:val="28"/>
          <w:szCs w:val="28"/>
          <w:lang w:val="kk-KZ"/>
        </w:rPr>
        <w:t>Бюджеттік кредиттеудің кейбір мәселелері туралы</w:t>
      </w:r>
      <w:r w:rsidRPr="00835A9E">
        <w:rPr>
          <w:rFonts w:eastAsiaTheme="majorEastAsia"/>
          <w:b/>
          <w:bCs/>
          <w:sz w:val="28"/>
          <w:szCs w:val="28"/>
          <w:lang w:val="kk-KZ"/>
        </w:rPr>
        <w:t xml:space="preserve">» </w:t>
      </w:r>
      <w:r w:rsidR="00835A9E" w:rsidRPr="00835A9E">
        <w:rPr>
          <w:rFonts w:eastAsiaTheme="majorEastAsia"/>
          <w:b/>
          <w:bCs/>
          <w:sz w:val="28"/>
          <w:szCs w:val="28"/>
          <w:lang w:val="kk-KZ"/>
        </w:rPr>
        <w:t xml:space="preserve">Қазақстан Республикасы </w:t>
      </w:r>
    </w:p>
    <w:p w14:paraId="4F44A6A9" w14:textId="59598890" w:rsidR="00835A9E" w:rsidRPr="00835A9E" w:rsidRDefault="00835A9E" w:rsidP="00835A9E">
      <w:pPr>
        <w:keepNext/>
        <w:keepLines/>
        <w:overflowPunct w:val="0"/>
        <w:autoSpaceDE w:val="0"/>
        <w:autoSpaceDN w:val="0"/>
        <w:adjustRightInd w:val="0"/>
        <w:jc w:val="center"/>
        <w:outlineLvl w:val="0"/>
        <w:rPr>
          <w:rFonts w:eastAsiaTheme="majorEastAsia"/>
          <w:b/>
          <w:bCs/>
          <w:sz w:val="28"/>
          <w:szCs w:val="28"/>
          <w:lang w:val="kk-KZ"/>
        </w:rPr>
      </w:pPr>
      <w:r w:rsidRPr="00835A9E">
        <w:rPr>
          <w:rFonts w:eastAsiaTheme="majorEastAsia"/>
          <w:b/>
          <w:bCs/>
          <w:sz w:val="28"/>
          <w:szCs w:val="28"/>
          <w:lang w:val="kk-KZ"/>
        </w:rPr>
        <w:t xml:space="preserve">Қаржы министрінің 2025 жылғы 26 маусымдағы № 325 бұйрығына </w:t>
      </w:r>
      <w:r w:rsidR="00736CC8" w:rsidRPr="00835A9E">
        <w:rPr>
          <w:rFonts w:eastAsiaTheme="majorEastAsia"/>
          <w:b/>
          <w:bCs/>
          <w:sz w:val="28"/>
          <w:szCs w:val="28"/>
          <w:lang w:val="kk-KZ"/>
        </w:rPr>
        <w:t>өзгерістер енгізу туралы</w:t>
      </w:r>
      <w:r w:rsidR="00C06F06">
        <w:rPr>
          <w:rFonts w:eastAsiaTheme="majorEastAsia"/>
          <w:b/>
          <w:bCs/>
          <w:sz w:val="28"/>
          <w:szCs w:val="28"/>
          <w:lang w:val="kk-KZ"/>
        </w:rPr>
        <w:t>»</w:t>
      </w:r>
      <w:r w:rsidRPr="00835A9E">
        <w:rPr>
          <w:rFonts w:eastAsiaTheme="majorEastAsia"/>
          <w:b/>
          <w:bCs/>
          <w:sz w:val="28"/>
          <w:szCs w:val="28"/>
          <w:lang w:val="kk-KZ"/>
        </w:rPr>
        <w:t xml:space="preserve"> </w:t>
      </w:r>
      <w:bookmarkEnd w:id="0"/>
    </w:p>
    <w:p w14:paraId="17BA8F18" w14:textId="4ED562B9" w:rsidR="003D53CE" w:rsidRPr="00835A9E" w:rsidRDefault="00D31457" w:rsidP="00835A9E">
      <w:pPr>
        <w:keepNext/>
        <w:keepLines/>
        <w:overflowPunct w:val="0"/>
        <w:autoSpaceDE w:val="0"/>
        <w:autoSpaceDN w:val="0"/>
        <w:adjustRightInd w:val="0"/>
        <w:jc w:val="center"/>
        <w:outlineLvl w:val="0"/>
        <w:rPr>
          <w:b/>
          <w:sz w:val="28"/>
          <w:szCs w:val="28"/>
          <w:lang w:val="kk-KZ"/>
        </w:rPr>
      </w:pPr>
      <w:r w:rsidRPr="00835A9E">
        <w:rPr>
          <w:b/>
          <w:sz w:val="28"/>
          <w:szCs w:val="28"/>
          <w:lang w:val="kk-KZ"/>
        </w:rPr>
        <w:t xml:space="preserve">Қазақстан Республикасы </w:t>
      </w:r>
      <w:r w:rsidR="003D53CE" w:rsidRPr="00835A9E">
        <w:rPr>
          <w:b/>
          <w:sz w:val="28"/>
          <w:szCs w:val="28"/>
          <w:lang w:val="kk-KZ"/>
        </w:rPr>
        <w:t>Қаржы министрінің</w:t>
      </w:r>
      <w:r w:rsidR="0007550F" w:rsidRPr="00835A9E">
        <w:rPr>
          <w:b/>
          <w:sz w:val="28"/>
          <w:szCs w:val="28"/>
          <w:lang w:val="kk-KZ"/>
        </w:rPr>
        <w:t xml:space="preserve"> </w:t>
      </w:r>
      <w:r w:rsidR="003D53CE" w:rsidRPr="00835A9E">
        <w:rPr>
          <w:b/>
          <w:sz w:val="28"/>
          <w:szCs w:val="28"/>
          <w:lang w:val="kk-KZ"/>
        </w:rPr>
        <w:t>202</w:t>
      </w:r>
      <w:r w:rsidR="00C06F06">
        <w:rPr>
          <w:b/>
          <w:sz w:val="28"/>
          <w:szCs w:val="28"/>
          <w:lang w:val="kk-KZ"/>
        </w:rPr>
        <w:t>6</w:t>
      </w:r>
      <w:r w:rsidR="003D53CE" w:rsidRPr="00835A9E">
        <w:rPr>
          <w:b/>
          <w:sz w:val="28"/>
          <w:szCs w:val="28"/>
          <w:lang w:val="kk-KZ"/>
        </w:rPr>
        <w:t xml:space="preserve"> жылғы «_» _________ № «___» бұйрығына</w:t>
      </w:r>
    </w:p>
    <w:p w14:paraId="6B103C32" w14:textId="77777777" w:rsidR="00202392" w:rsidRPr="00835A9E" w:rsidRDefault="00202392" w:rsidP="00202392">
      <w:pPr>
        <w:shd w:val="clear" w:color="auto" w:fill="FFFFFF" w:themeFill="background1"/>
        <w:tabs>
          <w:tab w:val="left" w:pos="13930"/>
          <w:tab w:val="right" w:pos="14569"/>
        </w:tabs>
        <w:ind w:left="1560" w:hanging="284"/>
        <w:contextualSpacing/>
        <w:jc w:val="center"/>
        <w:rPr>
          <w:b/>
          <w:color w:val="000000" w:themeColor="text1"/>
          <w:sz w:val="28"/>
          <w:szCs w:val="28"/>
          <w:lang w:val="kk-KZ"/>
        </w:rPr>
      </w:pPr>
      <w:r w:rsidRPr="00835A9E">
        <w:rPr>
          <w:b/>
          <w:color w:val="000000" w:themeColor="text1"/>
          <w:sz w:val="28"/>
          <w:szCs w:val="28"/>
          <w:lang w:val="kk-KZ"/>
        </w:rPr>
        <w:t>САЛЫСТЫРМАЛЫ КЕСТЕ</w:t>
      </w:r>
    </w:p>
    <w:p w14:paraId="68E23802" w14:textId="77777777" w:rsidR="00202392" w:rsidRPr="00835A9E" w:rsidRDefault="00202392" w:rsidP="00E33BDF">
      <w:pPr>
        <w:rPr>
          <w:color w:val="FF0000"/>
          <w:sz w:val="28"/>
          <w:szCs w:val="28"/>
        </w:rPr>
      </w:pPr>
    </w:p>
    <w:tbl>
      <w:tblPr>
        <w:tblStyle w:val="a3"/>
        <w:tblW w:w="15168" w:type="dxa"/>
        <w:tblInd w:w="-431" w:type="dxa"/>
        <w:tblLayout w:type="fixed"/>
        <w:tblLook w:val="04A0" w:firstRow="1" w:lastRow="0" w:firstColumn="1" w:lastColumn="0" w:noHBand="0" w:noVBand="1"/>
      </w:tblPr>
      <w:tblGrid>
        <w:gridCol w:w="710"/>
        <w:gridCol w:w="1559"/>
        <w:gridCol w:w="4194"/>
        <w:gridCol w:w="4053"/>
        <w:gridCol w:w="4652"/>
      </w:tblGrid>
      <w:tr w:rsidR="005A1C2E" w:rsidRPr="00835A9E" w14:paraId="171F4B66" w14:textId="77777777" w:rsidTr="009E4B23">
        <w:tc>
          <w:tcPr>
            <w:tcW w:w="710" w:type="dxa"/>
          </w:tcPr>
          <w:p w14:paraId="498B89A8" w14:textId="77777777" w:rsidR="00193661" w:rsidRPr="00835A9E" w:rsidRDefault="00193661" w:rsidP="004A2668">
            <w:pPr>
              <w:jc w:val="center"/>
              <w:rPr>
                <w:b/>
                <w:sz w:val="28"/>
                <w:szCs w:val="28"/>
              </w:rPr>
            </w:pPr>
            <w:bookmarkStart w:id="1" w:name="_Hlk134609022"/>
            <w:r w:rsidRPr="00835A9E">
              <w:rPr>
                <w:b/>
                <w:sz w:val="28"/>
                <w:szCs w:val="28"/>
              </w:rPr>
              <w:t xml:space="preserve">№ </w:t>
            </w:r>
          </w:p>
        </w:tc>
        <w:tc>
          <w:tcPr>
            <w:tcW w:w="1559" w:type="dxa"/>
          </w:tcPr>
          <w:p w14:paraId="092CBF36" w14:textId="77777777" w:rsidR="00193661" w:rsidRPr="00835A9E" w:rsidRDefault="004A2668" w:rsidP="004A2668">
            <w:pPr>
              <w:jc w:val="center"/>
              <w:rPr>
                <w:b/>
                <w:sz w:val="28"/>
                <w:szCs w:val="28"/>
                <w:lang w:val="kk-KZ"/>
              </w:rPr>
            </w:pPr>
            <w:r w:rsidRPr="00835A9E">
              <w:rPr>
                <w:b/>
                <w:sz w:val="28"/>
                <w:szCs w:val="28"/>
                <w:lang w:val="kk-KZ"/>
              </w:rPr>
              <w:t>Құқықтық актінің қ</w:t>
            </w:r>
            <w:r w:rsidR="00455A19" w:rsidRPr="00835A9E">
              <w:rPr>
                <w:b/>
                <w:sz w:val="28"/>
                <w:szCs w:val="28"/>
                <w:lang w:val="kk-KZ"/>
              </w:rPr>
              <w:t>ұрылымдық элемент</w:t>
            </w:r>
            <w:r w:rsidR="00A97516" w:rsidRPr="00835A9E">
              <w:rPr>
                <w:b/>
                <w:sz w:val="28"/>
                <w:szCs w:val="28"/>
                <w:lang w:val="kk-KZ"/>
              </w:rPr>
              <w:t>і</w:t>
            </w:r>
          </w:p>
        </w:tc>
        <w:tc>
          <w:tcPr>
            <w:tcW w:w="4194" w:type="dxa"/>
          </w:tcPr>
          <w:p w14:paraId="14B0318B" w14:textId="77777777" w:rsidR="00193661" w:rsidRPr="00835A9E" w:rsidRDefault="002C72D7" w:rsidP="00A34BF9">
            <w:pPr>
              <w:jc w:val="center"/>
              <w:rPr>
                <w:b/>
                <w:sz w:val="28"/>
                <w:szCs w:val="28"/>
              </w:rPr>
            </w:pPr>
            <w:r w:rsidRPr="00835A9E">
              <w:rPr>
                <w:b/>
                <w:color w:val="000000" w:themeColor="text1"/>
                <w:sz w:val="28"/>
                <w:szCs w:val="28"/>
                <w:lang w:val="kk-KZ"/>
              </w:rPr>
              <w:t>Қолданыстағы редакция</w:t>
            </w:r>
          </w:p>
        </w:tc>
        <w:tc>
          <w:tcPr>
            <w:tcW w:w="4053" w:type="dxa"/>
          </w:tcPr>
          <w:p w14:paraId="46695A71" w14:textId="77777777" w:rsidR="00193661" w:rsidRPr="00835A9E" w:rsidRDefault="002C72D7" w:rsidP="00A34BF9">
            <w:pPr>
              <w:jc w:val="center"/>
              <w:rPr>
                <w:b/>
                <w:bCs/>
                <w:sz w:val="28"/>
                <w:szCs w:val="28"/>
              </w:rPr>
            </w:pPr>
            <w:r w:rsidRPr="00835A9E">
              <w:rPr>
                <w:b/>
                <w:bCs/>
                <w:color w:val="000000" w:themeColor="text1"/>
                <w:sz w:val="28"/>
                <w:szCs w:val="28"/>
                <w:lang w:val="kk-KZ"/>
              </w:rPr>
              <w:t>Ұсынылып отырған редакция</w:t>
            </w:r>
          </w:p>
        </w:tc>
        <w:tc>
          <w:tcPr>
            <w:tcW w:w="4652" w:type="dxa"/>
          </w:tcPr>
          <w:p w14:paraId="52BF7CB0" w14:textId="77777777" w:rsidR="00193661" w:rsidRPr="00835A9E" w:rsidRDefault="00455A19" w:rsidP="00A34BF9">
            <w:pPr>
              <w:jc w:val="center"/>
              <w:rPr>
                <w:b/>
                <w:sz w:val="28"/>
                <w:szCs w:val="28"/>
                <w:lang w:val="kk-KZ"/>
              </w:rPr>
            </w:pPr>
            <w:r w:rsidRPr="00835A9E">
              <w:rPr>
                <w:b/>
                <w:sz w:val="28"/>
                <w:szCs w:val="28"/>
                <w:lang w:val="kk-KZ"/>
              </w:rPr>
              <w:t>Негіздеме</w:t>
            </w:r>
          </w:p>
        </w:tc>
      </w:tr>
      <w:tr w:rsidR="00835A9E" w:rsidRPr="00835A9E" w14:paraId="550046EB" w14:textId="77777777" w:rsidTr="009E4B23">
        <w:tc>
          <w:tcPr>
            <w:tcW w:w="15168" w:type="dxa"/>
            <w:gridSpan w:val="5"/>
          </w:tcPr>
          <w:p w14:paraId="269C4B44" w14:textId="77777777" w:rsidR="00835A9E" w:rsidRPr="00835A9E" w:rsidRDefault="00835A9E" w:rsidP="00A34BF9">
            <w:pPr>
              <w:jc w:val="center"/>
              <w:rPr>
                <w:b/>
                <w:sz w:val="28"/>
                <w:szCs w:val="28"/>
                <w:lang w:val="kk-KZ"/>
              </w:rPr>
            </w:pPr>
            <w:r w:rsidRPr="00835A9E">
              <w:rPr>
                <w:b/>
                <w:sz w:val="28"/>
                <w:szCs w:val="28"/>
                <w:lang w:val="kk-KZ"/>
              </w:rPr>
              <w:t>Бюджеттік кредиттерді беру жөніндегі рәсімдер, оның ішінде оларды беру кезінде қажетті құжаттар тізбесі, сондай-ақ бюджеттік кредит беру тәсілдері, бюджеттік кредитті өтеу және оған қызмет көрсету кестесі, бюджеттік кредитті қайта құрылымдау және қарыз алушыны ауыстыру рәсімдері, талап қоюдың ескіру шарттары, бюджеттік кредит бойынша борышты аудару шарттары, кредиторлардың талаптарын тоқтату және бюджеттік кредиттер бойынша кепілдікті тоқтату, бюджеттік кредиттер бойынша бақылау рәсімдері</w:t>
            </w:r>
          </w:p>
        </w:tc>
      </w:tr>
      <w:tr w:rsidR="007B125D" w:rsidRPr="00926BDC" w14:paraId="6AD01311" w14:textId="77777777" w:rsidTr="009E4B23">
        <w:tc>
          <w:tcPr>
            <w:tcW w:w="710" w:type="dxa"/>
          </w:tcPr>
          <w:p w14:paraId="06AD8FB3" w14:textId="77777777" w:rsidR="007B125D" w:rsidRPr="00835A9E" w:rsidRDefault="007B125D" w:rsidP="007B125D">
            <w:pPr>
              <w:jc w:val="center"/>
              <w:rPr>
                <w:sz w:val="28"/>
                <w:szCs w:val="28"/>
                <w:lang w:val="en-US"/>
              </w:rPr>
            </w:pPr>
            <w:r w:rsidRPr="00835A9E">
              <w:rPr>
                <w:sz w:val="28"/>
                <w:szCs w:val="28"/>
                <w:lang w:val="en-US"/>
              </w:rPr>
              <w:t>1.</w:t>
            </w:r>
          </w:p>
        </w:tc>
        <w:tc>
          <w:tcPr>
            <w:tcW w:w="1559" w:type="dxa"/>
          </w:tcPr>
          <w:p w14:paraId="4B6E6FD6" w14:textId="130C0C6C" w:rsidR="007B125D" w:rsidRPr="00835A9E" w:rsidRDefault="00D3573D" w:rsidP="007B125D">
            <w:pPr>
              <w:rPr>
                <w:sz w:val="28"/>
                <w:szCs w:val="28"/>
                <w:lang w:val="kk-KZ"/>
              </w:rPr>
            </w:pPr>
            <w:r w:rsidRPr="003F5B48">
              <w:rPr>
                <w:sz w:val="28"/>
                <w:szCs w:val="28"/>
                <w:lang w:val="kk-KZ"/>
              </w:rPr>
              <w:t>3-тарма</w:t>
            </w:r>
            <w:r>
              <w:rPr>
                <w:sz w:val="28"/>
                <w:szCs w:val="28"/>
                <w:lang w:val="kk-KZ"/>
              </w:rPr>
              <w:t>қ</w:t>
            </w:r>
            <w:r w:rsidRPr="003F5B48">
              <w:rPr>
                <w:sz w:val="28"/>
                <w:szCs w:val="28"/>
                <w:lang w:val="kk-KZ"/>
              </w:rPr>
              <w:t xml:space="preserve"> </w:t>
            </w:r>
            <w:r>
              <w:rPr>
                <w:sz w:val="28"/>
                <w:szCs w:val="28"/>
                <w:lang w:val="kk-KZ"/>
              </w:rPr>
              <w:t>4</w:t>
            </w:r>
            <w:r w:rsidRPr="003F5B48">
              <w:rPr>
                <w:sz w:val="28"/>
                <w:szCs w:val="28"/>
                <w:lang w:val="kk-KZ"/>
              </w:rPr>
              <w:t>) тармақша</w:t>
            </w:r>
          </w:p>
        </w:tc>
        <w:tc>
          <w:tcPr>
            <w:tcW w:w="4194" w:type="dxa"/>
          </w:tcPr>
          <w:p w14:paraId="32E5E1EB" w14:textId="332D4BBB" w:rsidR="007B125D" w:rsidRPr="00773B0B" w:rsidRDefault="00773B0B" w:rsidP="007B125D">
            <w:pPr>
              <w:jc w:val="both"/>
              <w:rPr>
                <w:b/>
                <w:color w:val="000000" w:themeColor="text1"/>
                <w:sz w:val="28"/>
                <w:szCs w:val="28"/>
                <w:lang w:val="kk-KZ"/>
              </w:rPr>
            </w:pPr>
            <w:r w:rsidRPr="00773B0B">
              <w:rPr>
                <w:sz w:val="28"/>
                <w:szCs w:val="28"/>
                <w:lang w:val="kk-KZ"/>
              </w:rPr>
              <w:t xml:space="preserve">4) </w:t>
            </w:r>
            <w:r w:rsidR="007E6742">
              <w:rPr>
                <w:sz w:val="28"/>
                <w:szCs w:val="28"/>
                <w:lang w:val="kk-KZ"/>
              </w:rPr>
              <w:t>«</w:t>
            </w:r>
            <w:r w:rsidRPr="00773B0B">
              <w:rPr>
                <w:sz w:val="28"/>
                <w:szCs w:val="28"/>
                <w:lang w:val="kk-KZ"/>
              </w:rPr>
              <w:t>е-Қаржымині</w:t>
            </w:r>
            <w:r w:rsidR="007E6742">
              <w:rPr>
                <w:sz w:val="28"/>
                <w:szCs w:val="28"/>
                <w:lang w:val="kk-KZ"/>
              </w:rPr>
              <w:t>»</w:t>
            </w:r>
            <w:r w:rsidRPr="00773B0B">
              <w:rPr>
                <w:sz w:val="28"/>
                <w:szCs w:val="28"/>
                <w:lang w:val="kk-KZ"/>
              </w:rPr>
              <w:t xml:space="preserve"> интеграцияланған автоматтандырылған </w:t>
            </w:r>
            <w:r w:rsidRPr="007E6742">
              <w:rPr>
                <w:b/>
                <w:bCs/>
                <w:sz w:val="28"/>
                <w:szCs w:val="28"/>
                <w:lang w:val="kk-KZ"/>
              </w:rPr>
              <w:t>ақпараттық</w:t>
            </w:r>
            <w:r w:rsidRPr="00773B0B">
              <w:rPr>
                <w:sz w:val="28"/>
                <w:szCs w:val="28"/>
                <w:lang w:val="kk-KZ"/>
              </w:rPr>
              <w:t xml:space="preserve"> жүйесі (бұдан әрі – </w:t>
            </w:r>
            <w:r w:rsidR="007E6742">
              <w:rPr>
                <w:sz w:val="28"/>
                <w:szCs w:val="28"/>
                <w:lang w:val="kk-KZ"/>
              </w:rPr>
              <w:t>«</w:t>
            </w:r>
            <w:r w:rsidRPr="00773B0B">
              <w:rPr>
                <w:sz w:val="28"/>
                <w:szCs w:val="28"/>
                <w:lang w:val="kk-KZ"/>
              </w:rPr>
              <w:t>е-Қаржымині</w:t>
            </w:r>
            <w:r w:rsidR="007E6742">
              <w:rPr>
                <w:sz w:val="28"/>
                <w:szCs w:val="28"/>
                <w:lang w:val="kk-KZ"/>
              </w:rPr>
              <w:t>»</w:t>
            </w:r>
            <w:r w:rsidRPr="00773B0B">
              <w:rPr>
                <w:sz w:val="28"/>
                <w:szCs w:val="28"/>
                <w:lang w:val="kk-KZ"/>
              </w:rPr>
              <w:t xml:space="preserve"> ИААЖ) – мемлекеттік функцияларды орындау және мемлекеттік қызметтерді ұсыну бойынша Қазақстан Республикасы Қаржы министрлігінің бизнес-процестерін кешенді автоматтандыруға арналған </w:t>
            </w:r>
            <w:r w:rsidRPr="007E6742">
              <w:rPr>
                <w:b/>
                <w:bCs/>
                <w:sz w:val="28"/>
                <w:szCs w:val="28"/>
                <w:lang w:val="kk-KZ"/>
              </w:rPr>
              <w:t>ақпараттық</w:t>
            </w:r>
            <w:r w:rsidRPr="00773B0B">
              <w:rPr>
                <w:sz w:val="28"/>
                <w:szCs w:val="28"/>
                <w:lang w:val="kk-KZ"/>
              </w:rPr>
              <w:t xml:space="preserve"> жүйе;</w:t>
            </w:r>
          </w:p>
        </w:tc>
        <w:tc>
          <w:tcPr>
            <w:tcW w:w="4053" w:type="dxa"/>
          </w:tcPr>
          <w:p w14:paraId="10D7EDA2" w14:textId="08EFCE1D" w:rsidR="007B125D" w:rsidRPr="00835A9E" w:rsidRDefault="00D3573D" w:rsidP="007B125D">
            <w:pPr>
              <w:jc w:val="both"/>
              <w:rPr>
                <w:b/>
                <w:bCs/>
                <w:color w:val="000000" w:themeColor="text1"/>
                <w:sz w:val="28"/>
                <w:szCs w:val="28"/>
                <w:lang w:val="kk-KZ"/>
              </w:rPr>
            </w:pPr>
            <w:r w:rsidRPr="003F5B48">
              <w:rPr>
                <w:sz w:val="28"/>
                <w:szCs w:val="28"/>
                <w:lang w:val="kk-KZ"/>
              </w:rPr>
              <w:t xml:space="preserve">4) </w:t>
            </w:r>
            <w:r w:rsidR="007E6742">
              <w:rPr>
                <w:sz w:val="28"/>
                <w:szCs w:val="28"/>
                <w:lang w:val="kk-KZ"/>
              </w:rPr>
              <w:t>«</w:t>
            </w:r>
            <w:r w:rsidRPr="003F5B48">
              <w:rPr>
                <w:sz w:val="28"/>
                <w:szCs w:val="28"/>
                <w:lang w:val="kk-KZ"/>
              </w:rPr>
              <w:t>е-Қаржымині</w:t>
            </w:r>
            <w:r w:rsidR="007E6742">
              <w:rPr>
                <w:sz w:val="28"/>
                <w:szCs w:val="28"/>
                <w:lang w:val="kk-KZ"/>
              </w:rPr>
              <w:t>»</w:t>
            </w:r>
            <w:r w:rsidRPr="003F5B48">
              <w:rPr>
                <w:sz w:val="28"/>
                <w:szCs w:val="28"/>
                <w:lang w:val="kk-KZ"/>
              </w:rPr>
              <w:t xml:space="preserve"> интеграцияланған автоматтандырылған </w:t>
            </w:r>
            <w:r w:rsidRPr="00D3573D">
              <w:rPr>
                <w:b/>
                <w:bCs/>
                <w:sz w:val="28"/>
                <w:szCs w:val="28"/>
                <w:lang w:val="kk-KZ"/>
              </w:rPr>
              <w:t>цифрлық</w:t>
            </w:r>
            <w:r w:rsidRPr="003F5B48">
              <w:rPr>
                <w:sz w:val="28"/>
                <w:szCs w:val="28"/>
                <w:lang w:val="kk-KZ"/>
              </w:rPr>
              <w:t xml:space="preserve"> жүйесі (бұдан әрі – </w:t>
            </w:r>
            <w:r w:rsidR="007E6742">
              <w:rPr>
                <w:sz w:val="28"/>
                <w:szCs w:val="28"/>
                <w:lang w:val="kk-KZ"/>
              </w:rPr>
              <w:t>«</w:t>
            </w:r>
            <w:r w:rsidRPr="003F5B48">
              <w:rPr>
                <w:sz w:val="28"/>
                <w:szCs w:val="28"/>
                <w:lang w:val="kk-KZ"/>
              </w:rPr>
              <w:t>е-Қаржымині</w:t>
            </w:r>
            <w:r w:rsidR="007E6742">
              <w:rPr>
                <w:sz w:val="28"/>
                <w:szCs w:val="28"/>
                <w:lang w:val="kk-KZ"/>
              </w:rPr>
              <w:t>»</w:t>
            </w:r>
            <w:r w:rsidRPr="003F5B48">
              <w:rPr>
                <w:sz w:val="28"/>
                <w:szCs w:val="28"/>
                <w:lang w:val="kk-KZ"/>
              </w:rPr>
              <w:t xml:space="preserve"> ИА</w:t>
            </w:r>
            <w:r w:rsidRPr="00D3573D">
              <w:rPr>
                <w:b/>
                <w:bCs/>
                <w:sz w:val="28"/>
                <w:szCs w:val="28"/>
                <w:lang w:val="kk-KZ"/>
              </w:rPr>
              <w:t>Ц</w:t>
            </w:r>
            <w:r w:rsidRPr="003F5B48">
              <w:rPr>
                <w:sz w:val="28"/>
                <w:szCs w:val="28"/>
                <w:lang w:val="kk-KZ"/>
              </w:rPr>
              <w:t xml:space="preserve">Ж) – мемлекеттік функцияларды орындау және мемлекеттік қызметтерді ұсыну бойынша Қазақстан Республикасы Қаржы министрлігінің бизнес-процестерін кешенді автоматтандыруға арналған </w:t>
            </w:r>
            <w:r w:rsidRPr="00D3573D">
              <w:rPr>
                <w:b/>
                <w:bCs/>
                <w:sz w:val="28"/>
                <w:szCs w:val="28"/>
                <w:lang w:val="kk-KZ"/>
              </w:rPr>
              <w:t>цифрлық</w:t>
            </w:r>
            <w:r w:rsidRPr="003F5B48">
              <w:rPr>
                <w:sz w:val="28"/>
                <w:szCs w:val="28"/>
                <w:lang w:val="kk-KZ"/>
              </w:rPr>
              <w:t xml:space="preserve"> жүйе;</w:t>
            </w:r>
          </w:p>
        </w:tc>
        <w:tc>
          <w:tcPr>
            <w:tcW w:w="4652" w:type="dxa"/>
          </w:tcPr>
          <w:p w14:paraId="46C41114" w14:textId="4977523E" w:rsidR="007B125D" w:rsidRPr="002A19CA" w:rsidRDefault="00C71DCE" w:rsidP="000E78F8">
            <w:pPr>
              <w:pStyle w:val="1"/>
              <w:jc w:val="both"/>
              <w:rPr>
                <w:bCs/>
                <w:szCs w:val="28"/>
                <w:lang w:val="kk-KZ"/>
              </w:rPr>
            </w:pPr>
            <w:r w:rsidRPr="00C71DCE">
              <w:rPr>
                <w:b w:val="0"/>
                <w:sz w:val="24"/>
                <w:szCs w:val="24"/>
                <w:lang w:val="kk-KZ"/>
              </w:rPr>
              <w:t>Редакциялық түзету.</w:t>
            </w:r>
            <w:r>
              <w:rPr>
                <w:b w:val="0"/>
                <w:sz w:val="24"/>
                <w:szCs w:val="24"/>
                <w:lang w:val="kk-KZ"/>
              </w:rPr>
              <w:t xml:space="preserve"> </w:t>
            </w:r>
            <w:r w:rsidRPr="00C71DCE">
              <w:rPr>
                <w:b w:val="0"/>
                <w:sz w:val="24"/>
                <w:szCs w:val="24"/>
                <w:lang w:val="kk-KZ"/>
              </w:rPr>
              <w:t>Қабылданған</w:t>
            </w:r>
            <w:r>
              <w:rPr>
                <w:b w:val="0"/>
                <w:sz w:val="24"/>
                <w:szCs w:val="24"/>
                <w:lang w:val="kk-KZ"/>
              </w:rPr>
              <w:t xml:space="preserve"> </w:t>
            </w:r>
            <w:r w:rsidRPr="00C71DCE">
              <w:rPr>
                <w:b w:val="0"/>
                <w:sz w:val="24"/>
                <w:szCs w:val="24"/>
                <w:lang w:val="kk-KZ"/>
              </w:rPr>
              <w:t>ҚР Цифрлық кодексі</w:t>
            </w:r>
            <w:r w:rsidR="00B24473">
              <w:rPr>
                <w:b w:val="0"/>
                <w:sz w:val="24"/>
                <w:szCs w:val="24"/>
                <w:lang w:val="kk-KZ"/>
              </w:rPr>
              <w:t>не</w:t>
            </w:r>
            <w:r w:rsidRPr="00C71DCE">
              <w:rPr>
                <w:b w:val="0"/>
                <w:sz w:val="24"/>
                <w:szCs w:val="24"/>
                <w:lang w:val="kk-KZ"/>
              </w:rPr>
              <w:t xml:space="preserve"> және «</w:t>
            </w:r>
            <w:r w:rsidRPr="00C71DCE">
              <w:rPr>
                <w:b w:val="0"/>
                <w:kern w:val="36"/>
                <w:sz w:val="24"/>
                <w:szCs w:val="24"/>
                <w:lang w:val="kk-KZ"/>
              </w:rPr>
              <w:t>Қазақстан Республикасының кейбір заңнамалық актілеріне цифрландыру, көлік және кәсіпкерлік мәселелері бойынша өзгерістер мен толықтырулар енгізу туралы</w:t>
            </w:r>
            <w:r w:rsidRPr="00C71DCE">
              <w:rPr>
                <w:b w:val="0"/>
                <w:sz w:val="24"/>
                <w:szCs w:val="24"/>
                <w:lang w:val="kk-KZ"/>
              </w:rPr>
              <w:t>» Қ</w:t>
            </w:r>
            <w:r>
              <w:rPr>
                <w:b w:val="0"/>
                <w:sz w:val="24"/>
                <w:szCs w:val="24"/>
                <w:lang w:val="kk-KZ"/>
              </w:rPr>
              <w:t xml:space="preserve">Р </w:t>
            </w:r>
            <w:r w:rsidRPr="00C71DCE">
              <w:rPr>
                <w:b w:val="0"/>
                <w:sz w:val="24"/>
                <w:szCs w:val="24"/>
                <w:lang w:val="kk-KZ"/>
              </w:rPr>
              <w:t>Заңы</w:t>
            </w:r>
            <w:r w:rsidR="000E78F8">
              <w:rPr>
                <w:b w:val="0"/>
                <w:sz w:val="24"/>
                <w:szCs w:val="24"/>
                <w:lang w:val="kk-KZ"/>
              </w:rPr>
              <w:t>на</w:t>
            </w:r>
            <w:r>
              <w:rPr>
                <w:b w:val="0"/>
                <w:sz w:val="24"/>
                <w:szCs w:val="24"/>
                <w:lang w:val="kk-KZ"/>
              </w:rPr>
              <w:t xml:space="preserve"> сәйкес</w:t>
            </w:r>
            <w:r w:rsidR="000E78F8">
              <w:rPr>
                <w:b w:val="0"/>
                <w:sz w:val="24"/>
                <w:szCs w:val="24"/>
                <w:lang w:val="kk-KZ"/>
              </w:rPr>
              <w:t xml:space="preserve"> келт</w:t>
            </w:r>
            <w:r>
              <w:rPr>
                <w:b w:val="0"/>
                <w:sz w:val="24"/>
                <w:szCs w:val="24"/>
                <w:lang w:val="kk-KZ"/>
              </w:rPr>
              <w:t>іру.</w:t>
            </w:r>
          </w:p>
        </w:tc>
      </w:tr>
      <w:tr w:rsidR="007B125D" w:rsidRPr="00926BDC" w14:paraId="1D434733" w14:textId="77777777" w:rsidTr="009E4B23">
        <w:tc>
          <w:tcPr>
            <w:tcW w:w="710" w:type="dxa"/>
          </w:tcPr>
          <w:p w14:paraId="5E11CF7F" w14:textId="2F870861" w:rsidR="007B125D" w:rsidRPr="007B125D" w:rsidRDefault="007B125D" w:rsidP="007B125D">
            <w:pPr>
              <w:jc w:val="center"/>
              <w:rPr>
                <w:sz w:val="28"/>
                <w:szCs w:val="28"/>
                <w:lang w:val="kk-KZ"/>
              </w:rPr>
            </w:pPr>
            <w:r>
              <w:rPr>
                <w:sz w:val="28"/>
                <w:szCs w:val="28"/>
                <w:lang w:val="kk-KZ"/>
              </w:rPr>
              <w:lastRenderedPageBreak/>
              <w:t>2.</w:t>
            </w:r>
          </w:p>
        </w:tc>
        <w:tc>
          <w:tcPr>
            <w:tcW w:w="1559" w:type="dxa"/>
          </w:tcPr>
          <w:p w14:paraId="6C5227EE" w14:textId="7E1B3AB6" w:rsidR="007B125D" w:rsidRDefault="00D3573D" w:rsidP="007B125D">
            <w:pPr>
              <w:rPr>
                <w:sz w:val="28"/>
                <w:szCs w:val="28"/>
                <w:lang w:val="kk-KZ"/>
              </w:rPr>
            </w:pPr>
            <w:r w:rsidRPr="003F5B48">
              <w:rPr>
                <w:sz w:val="28"/>
                <w:szCs w:val="28"/>
                <w:lang w:val="kk-KZ"/>
              </w:rPr>
              <w:t>3-тарма</w:t>
            </w:r>
            <w:r>
              <w:rPr>
                <w:sz w:val="28"/>
                <w:szCs w:val="28"/>
                <w:lang w:val="kk-KZ"/>
              </w:rPr>
              <w:t>қ</w:t>
            </w:r>
            <w:r w:rsidRPr="003F5B48">
              <w:rPr>
                <w:sz w:val="28"/>
                <w:szCs w:val="28"/>
                <w:lang w:val="kk-KZ"/>
              </w:rPr>
              <w:t xml:space="preserve"> </w:t>
            </w:r>
            <w:r>
              <w:rPr>
                <w:sz w:val="28"/>
                <w:szCs w:val="28"/>
                <w:lang w:val="kk-KZ"/>
              </w:rPr>
              <w:t>7</w:t>
            </w:r>
            <w:r w:rsidRPr="003F5B48">
              <w:rPr>
                <w:sz w:val="28"/>
                <w:szCs w:val="28"/>
                <w:lang w:val="kk-KZ"/>
              </w:rPr>
              <w:t>) тармақша</w:t>
            </w:r>
          </w:p>
        </w:tc>
        <w:tc>
          <w:tcPr>
            <w:tcW w:w="4194" w:type="dxa"/>
          </w:tcPr>
          <w:p w14:paraId="26D2CBC6" w14:textId="0426C4CC" w:rsidR="007B125D" w:rsidRPr="00773B0B" w:rsidRDefault="00773B0B" w:rsidP="007B125D">
            <w:pPr>
              <w:jc w:val="both"/>
              <w:rPr>
                <w:sz w:val="28"/>
                <w:szCs w:val="28"/>
                <w:lang w:val="kk-KZ"/>
              </w:rPr>
            </w:pPr>
            <w:r w:rsidRPr="00773B0B">
              <w:rPr>
                <w:sz w:val="28"/>
                <w:szCs w:val="28"/>
                <w:lang w:val="kk-KZ"/>
              </w:rPr>
              <w:t xml:space="preserve">7) қарыз алушының/сенім білдірілген өкілдің (агенттің) </w:t>
            </w:r>
            <w:r w:rsidRPr="007E6742">
              <w:rPr>
                <w:b/>
                <w:bCs/>
                <w:sz w:val="28"/>
                <w:szCs w:val="28"/>
                <w:lang w:val="kk-KZ"/>
              </w:rPr>
              <w:t>ақпараттық</w:t>
            </w:r>
            <w:r w:rsidRPr="00773B0B">
              <w:rPr>
                <w:sz w:val="28"/>
                <w:szCs w:val="28"/>
                <w:lang w:val="kk-KZ"/>
              </w:rPr>
              <w:t xml:space="preserve"> жүйесі – ақпараттық өзара іс-қимыл арқылы белгілі бір технологиялық іс-қимылды іске асыратын және нақты функционалдық міндеттерді шешуге арналған ақпараттық-коммуникациялық технологиялардың, қызмет көрсетуші персоналдың және техникалық құжаттаманың ұйымдастырылып ретке келтірілген жиынтығы;</w:t>
            </w:r>
          </w:p>
        </w:tc>
        <w:tc>
          <w:tcPr>
            <w:tcW w:w="4053" w:type="dxa"/>
          </w:tcPr>
          <w:p w14:paraId="7FE03D92" w14:textId="41A6643E" w:rsidR="007B125D" w:rsidRPr="00835A9E" w:rsidRDefault="00D3573D" w:rsidP="007B125D">
            <w:pPr>
              <w:jc w:val="both"/>
              <w:rPr>
                <w:sz w:val="28"/>
                <w:szCs w:val="28"/>
                <w:lang w:val="kk-KZ"/>
              </w:rPr>
            </w:pPr>
            <w:r w:rsidRPr="003F5B48">
              <w:rPr>
                <w:sz w:val="28"/>
                <w:szCs w:val="28"/>
                <w:lang w:val="kk-KZ"/>
              </w:rPr>
              <w:t xml:space="preserve">7) қарыз алушының/сенім білдірілген өкілдің (агенттің) </w:t>
            </w:r>
            <w:r w:rsidRPr="00D3573D">
              <w:rPr>
                <w:b/>
                <w:bCs/>
                <w:sz w:val="28"/>
                <w:szCs w:val="28"/>
                <w:lang w:val="kk-KZ"/>
              </w:rPr>
              <w:t>цифрлық</w:t>
            </w:r>
            <w:r w:rsidRPr="003F5B48">
              <w:rPr>
                <w:sz w:val="28"/>
                <w:szCs w:val="28"/>
                <w:lang w:val="kk-KZ"/>
              </w:rPr>
              <w:t xml:space="preserve"> жүйесі </w:t>
            </w:r>
            <w:r w:rsidRPr="00A1620B">
              <w:rPr>
                <w:sz w:val="28"/>
                <w:szCs w:val="28"/>
                <w:lang w:val="kk-KZ"/>
              </w:rPr>
              <w:t xml:space="preserve">– ақпараттық өзара іс-қимыл арқылы белгілі </w:t>
            </w:r>
            <w:r w:rsidRPr="003F5B48">
              <w:rPr>
                <w:sz w:val="28"/>
                <w:szCs w:val="28"/>
                <w:lang w:val="kk-KZ"/>
              </w:rPr>
              <w:t xml:space="preserve">бір технологиялық іс-қимылды іске асыратын және нақты функционалдық міндеттерді шешуге арналған </w:t>
            </w:r>
            <w:r w:rsidRPr="00A1620B">
              <w:rPr>
                <w:sz w:val="28"/>
                <w:szCs w:val="28"/>
                <w:lang w:val="kk-KZ"/>
              </w:rPr>
              <w:t>ақпараттық-</w:t>
            </w:r>
            <w:r w:rsidRPr="003F5B48">
              <w:rPr>
                <w:sz w:val="28"/>
                <w:szCs w:val="28"/>
                <w:lang w:val="kk-KZ"/>
              </w:rPr>
              <w:t>коммуникациялық технологиялардың, қызмет көрсетуші персоналдың және техникалық құжаттаманың ұйымдастырылып ретке келтірілген жиынтығы;</w:t>
            </w:r>
          </w:p>
        </w:tc>
        <w:tc>
          <w:tcPr>
            <w:tcW w:w="4652" w:type="dxa"/>
          </w:tcPr>
          <w:p w14:paraId="58A717A7" w14:textId="5D5CBACE" w:rsidR="007B125D" w:rsidRPr="00C71DCE" w:rsidRDefault="00C71DCE" w:rsidP="00C71DCE">
            <w:pPr>
              <w:pStyle w:val="1"/>
              <w:jc w:val="both"/>
              <w:rPr>
                <w:b w:val="0"/>
                <w:sz w:val="24"/>
                <w:szCs w:val="24"/>
                <w:lang w:val="kk-KZ"/>
              </w:rPr>
            </w:pPr>
            <w:r w:rsidRPr="00C71DCE">
              <w:rPr>
                <w:b w:val="0"/>
                <w:sz w:val="24"/>
                <w:szCs w:val="24"/>
                <w:lang w:val="kk-KZ"/>
              </w:rPr>
              <w:t>Редакциялық түзету.</w:t>
            </w:r>
            <w:r>
              <w:rPr>
                <w:b w:val="0"/>
                <w:sz w:val="24"/>
                <w:szCs w:val="24"/>
                <w:lang w:val="kk-KZ"/>
              </w:rPr>
              <w:t xml:space="preserve"> </w:t>
            </w:r>
            <w:r w:rsidRPr="00C71DCE">
              <w:rPr>
                <w:b w:val="0"/>
                <w:sz w:val="24"/>
                <w:szCs w:val="24"/>
                <w:lang w:val="kk-KZ"/>
              </w:rPr>
              <w:t>Қабылданған</w:t>
            </w:r>
            <w:r>
              <w:rPr>
                <w:b w:val="0"/>
                <w:sz w:val="24"/>
                <w:szCs w:val="24"/>
                <w:lang w:val="kk-KZ"/>
              </w:rPr>
              <w:t xml:space="preserve"> </w:t>
            </w:r>
            <w:r w:rsidRPr="00C71DCE">
              <w:rPr>
                <w:b w:val="0"/>
                <w:sz w:val="24"/>
                <w:szCs w:val="24"/>
                <w:lang w:val="kk-KZ"/>
              </w:rPr>
              <w:t>ҚР Цифрлық кодексі</w:t>
            </w:r>
            <w:r w:rsidR="00B24473">
              <w:rPr>
                <w:b w:val="0"/>
                <w:sz w:val="24"/>
                <w:szCs w:val="24"/>
                <w:lang w:val="kk-KZ"/>
              </w:rPr>
              <w:t>не</w:t>
            </w:r>
            <w:r w:rsidRPr="00C71DCE">
              <w:rPr>
                <w:b w:val="0"/>
                <w:sz w:val="24"/>
                <w:szCs w:val="24"/>
                <w:lang w:val="kk-KZ"/>
              </w:rPr>
              <w:t xml:space="preserve"> және «</w:t>
            </w:r>
            <w:r w:rsidRPr="00C71DCE">
              <w:rPr>
                <w:b w:val="0"/>
                <w:kern w:val="36"/>
                <w:sz w:val="24"/>
                <w:szCs w:val="24"/>
                <w:lang w:val="kk-KZ"/>
              </w:rPr>
              <w:t>Қазақстан Республикасының кейбір заңнамалық актілеріне цифрландыру, көлік және кәсіпкерлік мәселелері бойынша өзгерістер мен толықтырулар енгізу туралы</w:t>
            </w:r>
            <w:r w:rsidRPr="00C71DCE">
              <w:rPr>
                <w:b w:val="0"/>
                <w:sz w:val="24"/>
                <w:szCs w:val="24"/>
                <w:lang w:val="kk-KZ"/>
              </w:rPr>
              <w:t>» Қ</w:t>
            </w:r>
            <w:r>
              <w:rPr>
                <w:b w:val="0"/>
                <w:sz w:val="24"/>
                <w:szCs w:val="24"/>
                <w:lang w:val="kk-KZ"/>
              </w:rPr>
              <w:t xml:space="preserve">Р </w:t>
            </w:r>
            <w:r w:rsidR="00B24473" w:rsidRPr="00C71DCE">
              <w:rPr>
                <w:b w:val="0"/>
                <w:sz w:val="24"/>
                <w:szCs w:val="24"/>
                <w:lang w:val="kk-KZ"/>
              </w:rPr>
              <w:t>Заңы</w:t>
            </w:r>
            <w:r w:rsidR="00B24473">
              <w:rPr>
                <w:b w:val="0"/>
                <w:sz w:val="24"/>
                <w:szCs w:val="24"/>
                <w:lang w:val="kk-KZ"/>
              </w:rPr>
              <w:t>на сәйкес келтіру.</w:t>
            </w:r>
            <w:r>
              <w:rPr>
                <w:b w:val="0"/>
                <w:sz w:val="24"/>
                <w:szCs w:val="24"/>
                <w:lang w:val="kk-KZ"/>
              </w:rPr>
              <w:t>.</w:t>
            </w:r>
          </w:p>
        </w:tc>
      </w:tr>
      <w:tr w:rsidR="009E4B23" w:rsidRPr="00926BDC" w14:paraId="412164FF" w14:textId="77777777" w:rsidTr="009E4B23">
        <w:tc>
          <w:tcPr>
            <w:tcW w:w="710" w:type="dxa"/>
          </w:tcPr>
          <w:p w14:paraId="3513FCC8" w14:textId="0E891681" w:rsidR="009E4B23" w:rsidRDefault="009E4B23" w:rsidP="009E4B23">
            <w:pPr>
              <w:jc w:val="center"/>
              <w:rPr>
                <w:sz w:val="28"/>
                <w:szCs w:val="28"/>
                <w:lang w:val="kk-KZ"/>
              </w:rPr>
            </w:pPr>
            <w:r>
              <w:rPr>
                <w:sz w:val="28"/>
                <w:szCs w:val="28"/>
                <w:lang w:val="kk-KZ"/>
              </w:rPr>
              <w:t>3.</w:t>
            </w:r>
          </w:p>
        </w:tc>
        <w:tc>
          <w:tcPr>
            <w:tcW w:w="1559" w:type="dxa"/>
          </w:tcPr>
          <w:p w14:paraId="5AD5634A" w14:textId="1484CFBD" w:rsidR="009E4B23" w:rsidRPr="00773B0B" w:rsidRDefault="009E4B23" w:rsidP="009E4B23">
            <w:pPr>
              <w:rPr>
                <w:sz w:val="28"/>
                <w:szCs w:val="28"/>
                <w:lang w:val="en-US"/>
              </w:rPr>
            </w:pPr>
            <w:r>
              <w:rPr>
                <w:sz w:val="28"/>
                <w:szCs w:val="28"/>
                <w:lang w:val="kk-KZ"/>
              </w:rPr>
              <w:t xml:space="preserve">7-тармақ </w:t>
            </w:r>
          </w:p>
        </w:tc>
        <w:tc>
          <w:tcPr>
            <w:tcW w:w="4194" w:type="dxa"/>
          </w:tcPr>
          <w:p w14:paraId="136873DB" w14:textId="77777777" w:rsidR="007E6742" w:rsidRPr="007E6742" w:rsidRDefault="007E6742" w:rsidP="007E6742">
            <w:pPr>
              <w:jc w:val="both"/>
              <w:rPr>
                <w:sz w:val="28"/>
                <w:szCs w:val="28"/>
                <w:lang w:val="en-US"/>
              </w:rPr>
            </w:pPr>
            <w:r w:rsidRPr="007E6742">
              <w:rPr>
                <w:sz w:val="28"/>
                <w:szCs w:val="28"/>
                <w:lang w:val="en-US"/>
              </w:rPr>
              <w:t xml:space="preserve">7. </w:t>
            </w:r>
            <w:proofErr w:type="spellStart"/>
            <w:r w:rsidRPr="007E6742">
              <w:rPr>
                <w:sz w:val="28"/>
                <w:szCs w:val="28"/>
              </w:rPr>
              <w:t>Бюджеттік</w:t>
            </w:r>
            <w:proofErr w:type="spellEnd"/>
            <w:r w:rsidRPr="007E6742">
              <w:rPr>
                <w:sz w:val="28"/>
                <w:szCs w:val="28"/>
                <w:lang w:val="en-US"/>
              </w:rPr>
              <w:t xml:space="preserve"> </w:t>
            </w:r>
            <w:proofErr w:type="spellStart"/>
            <w:r w:rsidRPr="007E6742">
              <w:rPr>
                <w:sz w:val="28"/>
                <w:szCs w:val="28"/>
              </w:rPr>
              <w:t>кредиттер</w:t>
            </w:r>
            <w:proofErr w:type="spellEnd"/>
            <w:r w:rsidRPr="007E6742">
              <w:rPr>
                <w:sz w:val="28"/>
                <w:szCs w:val="28"/>
                <w:lang w:val="en-US"/>
              </w:rPr>
              <w:t xml:space="preserve"> </w:t>
            </w:r>
            <w:proofErr w:type="spellStart"/>
            <w:r w:rsidRPr="007E6742">
              <w:rPr>
                <w:sz w:val="28"/>
                <w:szCs w:val="28"/>
              </w:rPr>
              <w:t>берілу</w:t>
            </w:r>
            <w:proofErr w:type="spellEnd"/>
            <w:r w:rsidRPr="007E6742">
              <w:rPr>
                <w:sz w:val="28"/>
                <w:szCs w:val="28"/>
                <w:lang w:val="en-US"/>
              </w:rPr>
              <w:t xml:space="preserve"> </w:t>
            </w:r>
            <w:proofErr w:type="spellStart"/>
            <w:r w:rsidRPr="007E6742">
              <w:rPr>
                <w:sz w:val="28"/>
                <w:szCs w:val="28"/>
              </w:rPr>
              <w:t>мерзіміне</w:t>
            </w:r>
            <w:proofErr w:type="spellEnd"/>
            <w:r w:rsidRPr="007E6742">
              <w:rPr>
                <w:sz w:val="28"/>
                <w:szCs w:val="28"/>
                <w:lang w:val="en-US"/>
              </w:rPr>
              <w:t xml:space="preserve"> </w:t>
            </w:r>
            <w:proofErr w:type="spellStart"/>
            <w:r w:rsidRPr="007E6742">
              <w:rPr>
                <w:sz w:val="28"/>
                <w:szCs w:val="28"/>
              </w:rPr>
              <w:t>қарай</w:t>
            </w:r>
            <w:proofErr w:type="spellEnd"/>
            <w:r w:rsidRPr="007E6742">
              <w:rPr>
                <w:sz w:val="28"/>
                <w:szCs w:val="28"/>
                <w:lang w:val="en-US"/>
              </w:rPr>
              <w:t xml:space="preserve"> </w:t>
            </w:r>
            <w:proofErr w:type="spellStart"/>
            <w:r w:rsidRPr="007E6742">
              <w:rPr>
                <w:sz w:val="28"/>
                <w:szCs w:val="28"/>
              </w:rPr>
              <w:t>мынадай</w:t>
            </w:r>
            <w:proofErr w:type="spellEnd"/>
            <w:r w:rsidRPr="007E6742">
              <w:rPr>
                <w:sz w:val="28"/>
                <w:szCs w:val="28"/>
                <w:lang w:val="en-US"/>
              </w:rPr>
              <w:t xml:space="preserve"> </w:t>
            </w:r>
            <w:proofErr w:type="spellStart"/>
            <w:r w:rsidRPr="007E6742">
              <w:rPr>
                <w:sz w:val="28"/>
                <w:szCs w:val="28"/>
              </w:rPr>
              <w:t>түрлерге</w:t>
            </w:r>
            <w:proofErr w:type="spellEnd"/>
            <w:r w:rsidRPr="007E6742">
              <w:rPr>
                <w:sz w:val="28"/>
                <w:szCs w:val="28"/>
                <w:lang w:val="en-US"/>
              </w:rPr>
              <w:t xml:space="preserve"> </w:t>
            </w:r>
            <w:proofErr w:type="spellStart"/>
            <w:r w:rsidRPr="007E6742">
              <w:rPr>
                <w:sz w:val="28"/>
                <w:szCs w:val="28"/>
              </w:rPr>
              <w:t>бөлінеді</w:t>
            </w:r>
            <w:proofErr w:type="spellEnd"/>
            <w:r w:rsidRPr="007E6742">
              <w:rPr>
                <w:sz w:val="28"/>
                <w:szCs w:val="28"/>
                <w:lang w:val="en-US"/>
              </w:rPr>
              <w:t>:</w:t>
            </w:r>
          </w:p>
          <w:p w14:paraId="2931674F" w14:textId="77777777" w:rsidR="007E6742" w:rsidRPr="007E6742" w:rsidRDefault="007E6742" w:rsidP="007E6742">
            <w:pPr>
              <w:jc w:val="both"/>
              <w:rPr>
                <w:sz w:val="28"/>
                <w:szCs w:val="28"/>
                <w:lang w:val="en-US"/>
              </w:rPr>
            </w:pPr>
            <w:r w:rsidRPr="007E6742">
              <w:rPr>
                <w:sz w:val="28"/>
                <w:szCs w:val="28"/>
                <w:lang w:val="en-US"/>
              </w:rPr>
              <w:t xml:space="preserve">      1) </w:t>
            </w:r>
            <w:proofErr w:type="spellStart"/>
            <w:r w:rsidRPr="007E6742">
              <w:rPr>
                <w:sz w:val="28"/>
                <w:szCs w:val="28"/>
              </w:rPr>
              <w:t>қысқа</w:t>
            </w:r>
            <w:proofErr w:type="spellEnd"/>
            <w:r w:rsidRPr="007E6742">
              <w:rPr>
                <w:sz w:val="28"/>
                <w:szCs w:val="28"/>
                <w:lang w:val="en-US"/>
              </w:rPr>
              <w:t xml:space="preserve"> </w:t>
            </w:r>
            <w:proofErr w:type="spellStart"/>
            <w:r w:rsidRPr="007E6742">
              <w:rPr>
                <w:sz w:val="28"/>
                <w:szCs w:val="28"/>
              </w:rPr>
              <w:t>мерзімді</w:t>
            </w:r>
            <w:proofErr w:type="spellEnd"/>
            <w:r w:rsidRPr="007E6742">
              <w:rPr>
                <w:sz w:val="28"/>
                <w:szCs w:val="28"/>
                <w:lang w:val="en-US"/>
              </w:rPr>
              <w:t xml:space="preserve"> – 1 </w:t>
            </w:r>
            <w:proofErr w:type="spellStart"/>
            <w:r w:rsidRPr="007E6742">
              <w:rPr>
                <w:sz w:val="28"/>
                <w:szCs w:val="28"/>
              </w:rPr>
              <w:t>жылға</w:t>
            </w:r>
            <w:proofErr w:type="spellEnd"/>
            <w:r w:rsidRPr="007E6742">
              <w:rPr>
                <w:sz w:val="28"/>
                <w:szCs w:val="28"/>
                <w:lang w:val="en-US"/>
              </w:rPr>
              <w:t xml:space="preserve"> </w:t>
            </w:r>
            <w:proofErr w:type="spellStart"/>
            <w:r w:rsidRPr="007E6742">
              <w:rPr>
                <w:sz w:val="28"/>
                <w:szCs w:val="28"/>
              </w:rPr>
              <w:t>дейін</w:t>
            </w:r>
            <w:proofErr w:type="spellEnd"/>
            <w:r w:rsidRPr="007E6742">
              <w:rPr>
                <w:sz w:val="28"/>
                <w:szCs w:val="28"/>
                <w:lang w:val="en-US"/>
              </w:rPr>
              <w:t>;</w:t>
            </w:r>
          </w:p>
          <w:p w14:paraId="675517DD" w14:textId="77777777" w:rsidR="007E6742" w:rsidRPr="007E6742" w:rsidRDefault="007E6742" w:rsidP="007E6742">
            <w:pPr>
              <w:jc w:val="both"/>
              <w:rPr>
                <w:sz w:val="28"/>
                <w:szCs w:val="28"/>
                <w:lang w:val="en-US"/>
              </w:rPr>
            </w:pPr>
            <w:r w:rsidRPr="007E6742">
              <w:rPr>
                <w:sz w:val="28"/>
                <w:szCs w:val="28"/>
                <w:lang w:val="en-US"/>
              </w:rPr>
              <w:t xml:space="preserve">      2) </w:t>
            </w:r>
            <w:r w:rsidRPr="007E6742">
              <w:rPr>
                <w:sz w:val="28"/>
                <w:szCs w:val="28"/>
              </w:rPr>
              <w:t>орта</w:t>
            </w:r>
            <w:r w:rsidRPr="007E6742">
              <w:rPr>
                <w:sz w:val="28"/>
                <w:szCs w:val="28"/>
                <w:lang w:val="en-US"/>
              </w:rPr>
              <w:t xml:space="preserve"> </w:t>
            </w:r>
            <w:proofErr w:type="spellStart"/>
            <w:r w:rsidRPr="007E6742">
              <w:rPr>
                <w:sz w:val="28"/>
                <w:szCs w:val="28"/>
              </w:rPr>
              <w:t>мерзімді</w:t>
            </w:r>
            <w:proofErr w:type="spellEnd"/>
            <w:r w:rsidRPr="007E6742">
              <w:rPr>
                <w:sz w:val="28"/>
                <w:szCs w:val="28"/>
                <w:lang w:val="en-US"/>
              </w:rPr>
              <w:t xml:space="preserve"> – 1 </w:t>
            </w:r>
            <w:proofErr w:type="spellStart"/>
            <w:r w:rsidRPr="007E6742">
              <w:rPr>
                <w:sz w:val="28"/>
                <w:szCs w:val="28"/>
              </w:rPr>
              <w:t>жылдан</w:t>
            </w:r>
            <w:proofErr w:type="spellEnd"/>
            <w:r w:rsidRPr="007E6742">
              <w:rPr>
                <w:sz w:val="28"/>
                <w:szCs w:val="28"/>
                <w:lang w:val="en-US"/>
              </w:rPr>
              <w:t xml:space="preserve"> 5 </w:t>
            </w:r>
            <w:proofErr w:type="spellStart"/>
            <w:r w:rsidRPr="007E6742">
              <w:rPr>
                <w:sz w:val="28"/>
                <w:szCs w:val="28"/>
              </w:rPr>
              <w:t>жылға</w:t>
            </w:r>
            <w:proofErr w:type="spellEnd"/>
            <w:r w:rsidRPr="007E6742">
              <w:rPr>
                <w:sz w:val="28"/>
                <w:szCs w:val="28"/>
                <w:lang w:val="en-US"/>
              </w:rPr>
              <w:t xml:space="preserve"> </w:t>
            </w:r>
            <w:proofErr w:type="spellStart"/>
            <w:r w:rsidRPr="007E6742">
              <w:rPr>
                <w:sz w:val="28"/>
                <w:szCs w:val="28"/>
              </w:rPr>
              <w:t>дейін</w:t>
            </w:r>
            <w:proofErr w:type="spellEnd"/>
            <w:r w:rsidRPr="007E6742">
              <w:rPr>
                <w:sz w:val="28"/>
                <w:szCs w:val="28"/>
                <w:lang w:val="en-US"/>
              </w:rPr>
              <w:t>;</w:t>
            </w:r>
          </w:p>
          <w:p w14:paraId="46817524" w14:textId="77777777" w:rsidR="007E6742" w:rsidRPr="007E6742" w:rsidRDefault="007E6742" w:rsidP="007E6742">
            <w:pPr>
              <w:jc w:val="both"/>
              <w:rPr>
                <w:sz w:val="28"/>
                <w:szCs w:val="28"/>
                <w:lang w:val="en-US"/>
              </w:rPr>
            </w:pPr>
            <w:r w:rsidRPr="007E6742">
              <w:rPr>
                <w:sz w:val="28"/>
                <w:szCs w:val="28"/>
                <w:lang w:val="en-US"/>
              </w:rPr>
              <w:t xml:space="preserve">      3) </w:t>
            </w:r>
            <w:proofErr w:type="spellStart"/>
            <w:r w:rsidRPr="007E6742">
              <w:rPr>
                <w:sz w:val="28"/>
                <w:szCs w:val="28"/>
              </w:rPr>
              <w:t>ұзақ</w:t>
            </w:r>
            <w:proofErr w:type="spellEnd"/>
            <w:r w:rsidRPr="007E6742">
              <w:rPr>
                <w:sz w:val="28"/>
                <w:szCs w:val="28"/>
                <w:lang w:val="en-US"/>
              </w:rPr>
              <w:t xml:space="preserve"> </w:t>
            </w:r>
            <w:proofErr w:type="spellStart"/>
            <w:r w:rsidRPr="007E6742">
              <w:rPr>
                <w:sz w:val="28"/>
                <w:szCs w:val="28"/>
              </w:rPr>
              <w:t>мерзімді</w:t>
            </w:r>
            <w:proofErr w:type="spellEnd"/>
            <w:r w:rsidRPr="007E6742">
              <w:rPr>
                <w:sz w:val="28"/>
                <w:szCs w:val="28"/>
                <w:lang w:val="en-US"/>
              </w:rPr>
              <w:t xml:space="preserve"> – 5 </w:t>
            </w:r>
            <w:proofErr w:type="spellStart"/>
            <w:r w:rsidRPr="007E6742">
              <w:rPr>
                <w:sz w:val="28"/>
                <w:szCs w:val="28"/>
              </w:rPr>
              <w:t>жылдан</w:t>
            </w:r>
            <w:proofErr w:type="spellEnd"/>
            <w:r w:rsidRPr="007E6742">
              <w:rPr>
                <w:sz w:val="28"/>
                <w:szCs w:val="28"/>
                <w:lang w:val="en-US"/>
              </w:rPr>
              <w:t xml:space="preserve"> 10 </w:t>
            </w:r>
            <w:proofErr w:type="spellStart"/>
            <w:r w:rsidRPr="007E6742">
              <w:rPr>
                <w:sz w:val="28"/>
                <w:szCs w:val="28"/>
              </w:rPr>
              <w:t>жылға</w:t>
            </w:r>
            <w:proofErr w:type="spellEnd"/>
            <w:r w:rsidRPr="007E6742">
              <w:rPr>
                <w:sz w:val="28"/>
                <w:szCs w:val="28"/>
                <w:lang w:val="en-US"/>
              </w:rPr>
              <w:t xml:space="preserve"> </w:t>
            </w:r>
            <w:proofErr w:type="spellStart"/>
            <w:r w:rsidRPr="007E6742">
              <w:rPr>
                <w:sz w:val="28"/>
                <w:szCs w:val="28"/>
              </w:rPr>
              <w:t>дейін</w:t>
            </w:r>
            <w:proofErr w:type="spellEnd"/>
            <w:r w:rsidRPr="007E6742">
              <w:rPr>
                <w:sz w:val="28"/>
                <w:szCs w:val="28"/>
                <w:lang w:val="en-US"/>
              </w:rPr>
              <w:t>.</w:t>
            </w:r>
          </w:p>
          <w:p w14:paraId="6F77C995" w14:textId="77777777" w:rsidR="007E6742" w:rsidRPr="007E6742" w:rsidRDefault="007E6742" w:rsidP="007E6742">
            <w:pPr>
              <w:jc w:val="both"/>
              <w:rPr>
                <w:sz w:val="28"/>
                <w:szCs w:val="28"/>
                <w:lang w:val="en-US"/>
              </w:rPr>
            </w:pPr>
            <w:r w:rsidRPr="007E6742">
              <w:rPr>
                <w:sz w:val="28"/>
                <w:szCs w:val="28"/>
                <w:lang w:val="en-US"/>
              </w:rPr>
              <w:t xml:space="preserve">      </w:t>
            </w:r>
            <w:proofErr w:type="spellStart"/>
            <w:r w:rsidRPr="007E6742">
              <w:rPr>
                <w:sz w:val="28"/>
                <w:szCs w:val="28"/>
              </w:rPr>
              <w:t>Мамандарды</w:t>
            </w:r>
            <w:proofErr w:type="spellEnd"/>
            <w:r w:rsidRPr="007E6742">
              <w:rPr>
                <w:sz w:val="28"/>
                <w:szCs w:val="28"/>
                <w:lang w:val="en-US"/>
              </w:rPr>
              <w:t xml:space="preserve"> </w:t>
            </w:r>
            <w:proofErr w:type="spellStart"/>
            <w:r w:rsidRPr="007E6742">
              <w:rPr>
                <w:sz w:val="28"/>
                <w:szCs w:val="28"/>
              </w:rPr>
              <w:t>әлеуметтік</w:t>
            </w:r>
            <w:proofErr w:type="spellEnd"/>
            <w:r w:rsidRPr="007E6742">
              <w:rPr>
                <w:sz w:val="28"/>
                <w:szCs w:val="28"/>
                <w:lang w:val="en-US"/>
              </w:rPr>
              <w:t xml:space="preserve"> </w:t>
            </w:r>
            <w:proofErr w:type="spellStart"/>
            <w:r w:rsidRPr="007E6742">
              <w:rPr>
                <w:sz w:val="28"/>
                <w:szCs w:val="28"/>
              </w:rPr>
              <w:t>қолдау</w:t>
            </w:r>
            <w:proofErr w:type="spellEnd"/>
            <w:r w:rsidRPr="007E6742">
              <w:rPr>
                <w:sz w:val="28"/>
                <w:szCs w:val="28"/>
                <w:lang w:val="en-US"/>
              </w:rPr>
              <w:t xml:space="preserve"> </w:t>
            </w:r>
            <w:proofErr w:type="spellStart"/>
            <w:r w:rsidRPr="007E6742">
              <w:rPr>
                <w:sz w:val="28"/>
                <w:szCs w:val="28"/>
              </w:rPr>
              <w:t>шараларын</w:t>
            </w:r>
            <w:proofErr w:type="spellEnd"/>
            <w:r w:rsidRPr="007E6742">
              <w:rPr>
                <w:sz w:val="28"/>
                <w:szCs w:val="28"/>
                <w:lang w:val="en-US"/>
              </w:rPr>
              <w:t xml:space="preserve"> </w:t>
            </w:r>
            <w:proofErr w:type="spellStart"/>
            <w:r w:rsidRPr="007E6742">
              <w:rPr>
                <w:sz w:val="28"/>
                <w:szCs w:val="28"/>
              </w:rPr>
              <w:t>іске</w:t>
            </w:r>
            <w:proofErr w:type="spellEnd"/>
            <w:r w:rsidRPr="007E6742">
              <w:rPr>
                <w:sz w:val="28"/>
                <w:szCs w:val="28"/>
                <w:lang w:val="en-US"/>
              </w:rPr>
              <w:t xml:space="preserve"> </w:t>
            </w:r>
            <w:proofErr w:type="spellStart"/>
            <w:r w:rsidRPr="007E6742">
              <w:rPr>
                <w:sz w:val="28"/>
                <w:szCs w:val="28"/>
              </w:rPr>
              <w:t>асыру</w:t>
            </w:r>
            <w:proofErr w:type="spellEnd"/>
            <w:r w:rsidRPr="007E6742">
              <w:rPr>
                <w:sz w:val="28"/>
                <w:szCs w:val="28"/>
                <w:lang w:val="en-US"/>
              </w:rPr>
              <w:t xml:space="preserve"> </w:t>
            </w:r>
            <w:proofErr w:type="spellStart"/>
            <w:r w:rsidRPr="007E6742">
              <w:rPr>
                <w:sz w:val="28"/>
                <w:szCs w:val="28"/>
              </w:rPr>
              <w:t>үшін</w:t>
            </w:r>
            <w:proofErr w:type="spellEnd"/>
            <w:r w:rsidRPr="007E6742">
              <w:rPr>
                <w:sz w:val="28"/>
                <w:szCs w:val="28"/>
                <w:lang w:val="en-US"/>
              </w:rPr>
              <w:t xml:space="preserve"> </w:t>
            </w:r>
            <w:proofErr w:type="spellStart"/>
            <w:r w:rsidRPr="007E6742">
              <w:rPr>
                <w:sz w:val="28"/>
                <w:szCs w:val="28"/>
              </w:rPr>
              <w:t>жергілікті</w:t>
            </w:r>
            <w:proofErr w:type="spellEnd"/>
            <w:r w:rsidRPr="007E6742">
              <w:rPr>
                <w:sz w:val="28"/>
                <w:szCs w:val="28"/>
                <w:lang w:val="en-US"/>
              </w:rPr>
              <w:t xml:space="preserve"> </w:t>
            </w:r>
            <w:proofErr w:type="spellStart"/>
            <w:r w:rsidRPr="007E6742">
              <w:rPr>
                <w:sz w:val="28"/>
                <w:szCs w:val="28"/>
              </w:rPr>
              <w:t>атқарушы</w:t>
            </w:r>
            <w:proofErr w:type="spellEnd"/>
            <w:r w:rsidRPr="007E6742">
              <w:rPr>
                <w:sz w:val="28"/>
                <w:szCs w:val="28"/>
                <w:lang w:val="en-US"/>
              </w:rPr>
              <w:t xml:space="preserve"> </w:t>
            </w:r>
            <w:proofErr w:type="spellStart"/>
            <w:r w:rsidRPr="007E6742">
              <w:rPr>
                <w:sz w:val="28"/>
                <w:szCs w:val="28"/>
              </w:rPr>
              <w:lastRenderedPageBreak/>
              <w:t>органдарға</w:t>
            </w:r>
            <w:proofErr w:type="spellEnd"/>
            <w:r w:rsidRPr="007E6742">
              <w:rPr>
                <w:sz w:val="28"/>
                <w:szCs w:val="28"/>
                <w:lang w:val="en-US"/>
              </w:rPr>
              <w:t xml:space="preserve"> </w:t>
            </w:r>
            <w:proofErr w:type="spellStart"/>
            <w:r w:rsidRPr="007E6742">
              <w:rPr>
                <w:sz w:val="28"/>
                <w:szCs w:val="28"/>
              </w:rPr>
              <w:t>бюджеттік</w:t>
            </w:r>
            <w:proofErr w:type="spellEnd"/>
            <w:r w:rsidRPr="007E6742">
              <w:rPr>
                <w:sz w:val="28"/>
                <w:szCs w:val="28"/>
                <w:lang w:val="en-US"/>
              </w:rPr>
              <w:t xml:space="preserve"> </w:t>
            </w:r>
            <w:proofErr w:type="spellStart"/>
            <w:r w:rsidRPr="007E6742">
              <w:rPr>
                <w:sz w:val="28"/>
                <w:szCs w:val="28"/>
              </w:rPr>
              <w:t>кредиттер</w:t>
            </w:r>
            <w:proofErr w:type="spellEnd"/>
            <w:r w:rsidRPr="007E6742">
              <w:rPr>
                <w:sz w:val="28"/>
                <w:szCs w:val="28"/>
                <w:lang w:val="en-US"/>
              </w:rPr>
              <w:t xml:space="preserve"> 15 </w:t>
            </w:r>
            <w:proofErr w:type="spellStart"/>
            <w:r w:rsidRPr="007E6742">
              <w:rPr>
                <w:sz w:val="28"/>
                <w:szCs w:val="28"/>
              </w:rPr>
              <w:t>жылға</w:t>
            </w:r>
            <w:proofErr w:type="spellEnd"/>
            <w:r w:rsidRPr="007E6742">
              <w:rPr>
                <w:sz w:val="28"/>
                <w:szCs w:val="28"/>
                <w:lang w:val="en-US"/>
              </w:rPr>
              <w:t xml:space="preserve"> </w:t>
            </w:r>
            <w:proofErr w:type="spellStart"/>
            <w:r w:rsidRPr="007E6742">
              <w:rPr>
                <w:sz w:val="28"/>
                <w:szCs w:val="28"/>
              </w:rPr>
              <w:t>беріледі</w:t>
            </w:r>
            <w:proofErr w:type="spellEnd"/>
            <w:r w:rsidRPr="007E6742">
              <w:rPr>
                <w:sz w:val="28"/>
                <w:szCs w:val="28"/>
                <w:lang w:val="en-US"/>
              </w:rPr>
              <w:t>.</w:t>
            </w:r>
          </w:p>
          <w:p w14:paraId="474EF788" w14:textId="11C0256D" w:rsidR="009E4B23" w:rsidRPr="007E6742" w:rsidRDefault="009E4B23" w:rsidP="009E4B23">
            <w:pPr>
              <w:jc w:val="both"/>
              <w:rPr>
                <w:sz w:val="28"/>
                <w:szCs w:val="28"/>
                <w:lang w:val="en-US"/>
              </w:rPr>
            </w:pPr>
          </w:p>
        </w:tc>
        <w:tc>
          <w:tcPr>
            <w:tcW w:w="4053" w:type="dxa"/>
          </w:tcPr>
          <w:p w14:paraId="527EDFA8" w14:textId="77777777" w:rsidR="007E6742" w:rsidRPr="007E6742" w:rsidRDefault="007E6742" w:rsidP="007E6742">
            <w:pPr>
              <w:jc w:val="both"/>
              <w:rPr>
                <w:sz w:val="28"/>
                <w:szCs w:val="28"/>
                <w:lang w:val="en-US"/>
              </w:rPr>
            </w:pPr>
            <w:r w:rsidRPr="007E6742">
              <w:rPr>
                <w:sz w:val="28"/>
                <w:szCs w:val="28"/>
                <w:lang w:val="en-US"/>
              </w:rPr>
              <w:lastRenderedPageBreak/>
              <w:t xml:space="preserve">7. </w:t>
            </w:r>
            <w:proofErr w:type="spellStart"/>
            <w:r w:rsidRPr="007E6742">
              <w:rPr>
                <w:sz w:val="28"/>
                <w:szCs w:val="28"/>
              </w:rPr>
              <w:t>Бюджеттік</w:t>
            </w:r>
            <w:proofErr w:type="spellEnd"/>
            <w:r w:rsidRPr="007E6742">
              <w:rPr>
                <w:sz w:val="28"/>
                <w:szCs w:val="28"/>
                <w:lang w:val="en-US"/>
              </w:rPr>
              <w:t xml:space="preserve"> </w:t>
            </w:r>
            <w:proofErr w:type="spellStart"/>
            <w:r w:rsidRPr="007E6742">
              <w:rPr>
                <w:sz w:val="28"/>
                <w:szCs w:val="28"/>
              </w:rPr>
              <w:t>кредиттер</w:t>
            </w:r>
            <w:proofErr w:type="spellEnd"/>
            <w:r w:rsidRPr="007E6742">
              <w:rPr>
                <w:sz w:val="28"/>
                <w:szCs w:val="28"/>
                <w:lang w:val="en-US"/>
              </w:rPr>
              <w:t xml:space="preserve"> </w:t>
            </w:r>
            <w:proofErr w:type="spellStart"/>
            <w:r w:rsidRPr="007E6742">
              <w:rPr>
                <w:sz w:val="28"/>
                <w:szCs w:val="28"/>
              </w:rPr>
              <w:t>берілу</w:t>
            </w:r>
            <w:proofErr w:type="spellEnd"/>
            <w:r w:rsidRPr="007E6742">
              <w:rPr>
                <w:sz w:val="28"/>
                <w:szCs w:val="28"/>
                <w:lang w:val="en-US"/>
              </w:rPr>
              <w:t xml:space="preserve"> </w:t>
            </w:r>
            <w:proofErr w:type="spellStart"/>
            <w:r w:rsidRPr="007E6742">
              <w:rPr>
                <w:sz w:val="28"/>
                <w:szCs w:val="28"/>
              </w:rPr>
              <w:t>мерзіміне</w:t>
            </w:r>
            <w:proofErr w:type="spellEnd"/>
            <w:r w:rsidRPr="007E6742">
              <w:rPr>
                <w:sz w:val="28"/>
                <w:szCs w:val="28"/>
                <w:lang w:val="en-US"/>
              </w:rPr>
              <w:t xml:space="preserve"> </w:t>
            </w:r>
            <w:proofErr w:type="spellStart"/>
            <w:r w:rsidRPr="007E6742">
              <w:rPr>
                <w:sz w:val="28"/>
                <w:szCs w:val="28"/>
              </w:rPr>
              <w:t>қарай</w:t>
            </w:r>
            <w:proofErr w:type="spellEnd"/>
            <w:r w:rsidRPr="007E6742">
              <w:rPr>
                <w:sz w:val="28"/>
                <w:szCs w:val="28"/>
                <w:lang w:val="en-US"/>
              </w:rPr>
              <w:t xml:space="preserve"> </w:t>
            </w:r>
            <w:proofErr w:type="spellStart"/>
            <w:r w:rsidRPr="007E6742">
              <w:rPr>
                <w:sz w:val="28"/>
                <w:szCs w:val="28"/>
              </w:rPr>
              <w:t>мынадай</w:t>
            </w:r>
            <w:proofErr w:type="spellEnd"/>
            <w:r w:rsidRPr="007E6742">
              <w:rPr>
                <w:sz w:val="28"/>
                <w:szCs w:val="28"/>
                <w:lang w:val="en-US"/>
              </w:rPr>
              <w:t xml:space="preserve"> </w:t>
            </w:r>
            <w:proofErr w:type="spellStart"/>
            <w:r w:rsidRPr="007E6742">
              <w:rPr>
                <w:sz w:val="28"/>
                <w:szCs w:val="28"/>
              </w:rPr>
              <w:t>түрлерге</w:t>
            </w:r>
            <w:proofErr w:type="spellEnd"/>
            <w:r w:rsidRPr="007E6742">
              <w:rPr>
                <w:sz w:val="28"/>
                <w:szCs w:val="28"/>
                <w:lang w:val="en-US"/>
              </w:rPr>
              <w:t xml:space="preserve"> </w:t>
            </w:r>
            <w:proofErr w:type="spellStart"/>
            <w:r w:rsidRPr="007E6742">
              <w:rPr>
                <w:sz w:val="28"/>
                <w:szCs w:val="28"/>
              </w:rPr>
              <w:t>бөлінеді</w:t>
            </w:r>
            <w:proofErr w:type="spellEnd"/>
            <w:r w:rsidRPr="007E6742">
              <w:rPr>
                <w:sz w:val="28"/>
                <w:szCs w:val="28"/>
                <w:lang w:val="en-US"/>
              </w:rPr>
              <w:t>:</w:t>
            </w:r>
          </w:p>
          <w:p w14:paraId="68572178" w14:textId="77777777" w:rsidR="007E6742" w:rsidRPr="007E6742" w:rsidRDefault="007E6742" w:rsidP="007E6742">
            <w:pPr>
              <w:jc w:val="both"/>
              <w:rPr>
                <w:sz w:val="28"/>
                <w:szCs w:val="28"/>
                <w:lang w:val="en-US"/>
              </w:rPr>
            </w:pPr>
            <w:r w:rsidRPr="007E6742">
              <w:rPr>
                <w:sz w:val="28"/>
                <w:szCs w:val="28"/>
                <w:lang w:val="en-US"/>
              </w:rPr>
              <w:t xml:space="preserve">      1) </w:t>
            </w:r>
            <w:proofErr w:type="spellStart"/>
            <w:r w:rsidRPr="007E6742">
              <w:rPr>
                <w:sz w:val="28"/>
                <w:szCs w:val="28"/>
              </w:rPr>
              <w:t>қысқа</w:t>
            </w:r>
            <w:proofErr w:type="spellEnd"/>
            <w:r w:rsidRPr="007E6742">
              <w:rPr>
                <w:sz w:val="28"/>
                <w:szCs w:val="28"/>
                <w:lang w:val="en-US"/>
              </w:rPr>
              <w:t xml:space="preserve"> </w:t>
            </w:r>
            <w:proofErr w:type="spellStart"/>
            <w:r w:rsidRPr="007E6742">
              <w:rPr>
                <w:sz w:val="28"/>
                <w:szCs w:val="28"/>
              </w:rPr>
              <w:t>мерзімді</w:t>
            </w:r>
            <w:proofErr w:type="spellEnd"/>
            <w:r w:rsidRPr="007E6742">
              <w:rPr>
                <w:sz w:val="28"/>
                <w:szCs w:val="28"/>
                <w:lang w:val="en-US"/>
              </w:rPr>
              <w:t xml:space="preserve"> – 1 </w:t>
            </w:r>
            <w:proofErr w:type="spellStart"/>
            <w:r w:rsidRPr="007E6742">
              <w:rPr>
                <w:sz w:val="28"/>
                <w:szCs w:val="28"/>
              </w:rPr>
              <w:t>жылға</w:t>
            </w:r>
            <w:proofErr w:type="spellEnd"/>
            <w:r w:rsidRPr="007E6742">
              <w:rPr>
                <w:sz w:val="28"/>
                <w:szCs w:val="28"/>
                <w:lang w:val="en-US"/>
              </w:rPr>
              <w:t xml:space="preserve"> </w:t>
            </w:r>
            <w:proofErr w:type="spellStart"/>
            <w:r w:rsidRPr="007E6742">
              <w:rPr>
                <w:sz w:val="28"/>
                <w:szCs w:val="28"/>
              </w:rPr>
              <w:t>дейін</w:t>
            </w:r>
            <w:proofErr w:type="spellEnd"/>
            <w:r w:rsidRPr="007E6742">
              <w:rPr>
                <w:sz w:val="28"/>
                <w:szCs w:val="28"/>
                <w:lang w:val="en-US"/>
              </w:rPr>
              <w:t>;</w:t>
            </w:r>
          </w:p>
          <w:p w14:paraId="71ABF8F1" w14:textId="77777777" w:rsidR="007E6742" w:rsidRPr="007E6742" w:rsidRDefault="007E6742" w:rsidP="007E6742">
            <w:pPr>
              <w:jc w:val="both"/>
              <w:rPr>
                <w:sz w:val="28"/>
                <w:szCs w:val="28"/>
                <w:lang w:val="en-US"/>
              </w:rPr>
            </w:pPr>
            <w:r w:rsidRPr="007E6742">
              <w:rPr>
                <w:sz w:val="28"/>
                <w:szCs w:val="28"/>
                <w:lang w:val="en-US"/>
              </w:rPr>
              <w:t xml:space="preserve">      2) </w:t>
            </w:r>
            <w:r w:rsidRPr="007E6742">
              <w:rPr>
                <w:sz w:val="28"/>
                <w:szCs w:val="28"/>
              </w:rPr>
              <w:t>орта</w:t>
            </w:r>
            <w:r w:rsidRPr="007E6742">
              <w:rPr>
                <w:sz w:val="28"/>
                <w:szCs w:val="28"/>
                <w:lang w:val="en-US"/>
              </w:rPr>
              <w:t xml:space="preserve"> </w:t>
            </w:r>
            <w:proofErr w:type="spellStart"/>
            <w:r w:rsidRPr="007E6742">
              <w:rPr>
                <w:sz w:val="28"/>
                <w:szCs w:val="28"/>
              </w:rPr>
              <w:t>мерзімді</w:t>
            </w:r>
            <w:proofErr w:type="spellEnd"/>
            <w:r w:rsidRPr="007E6742">
              <w:rPr>
                <w:sz w:val="28"/>
                <w:szCs w:val="28"/>
                <w:lang w:val="en-US"/>
              </w:rPr>
              <w:t xml:space="preserve"> – 1 </w:t>
            </w:r>
            <w:proofErr w:type="spellStart"/>
            <w:r w:rsidRPr="007E6742">
              <w:rPr>
                <w:sz w:val="28"/>
                <w:szCs w:val="28"/>
              </w:rPr>
              <w:t>жылдан</w:t>
            </w:r>
            <w:proofErr w:type="spellEnd"/>
            <w:r w:rsidRPr="007E6742">
              <w:rPr>
                <w:sz w:val="28"/>
                <w:szCs w:val="28"/>
                <w:lang w:val="en-US"/>
              </w:rPr>
              <w:t xml:space="preserve"> 5 </w:t>
            </w:r>
            <w:proofErr w:type="spellStart"/>
            <w:r w:rsidRPr="007E6742">
              <w:rPr>
                <w:sz w:val="28"/>
                <w:szCs w:val="28"/>
              </w:rPr>
              <w:t>жылға</w:t>
            </w:r>
            <w:proofErr w:type="spellEnd"/>
            <w:r w:rsidRPr="007E6742">
              <w:rPr>
                <w:sz w:val="28"/>
                <w:szCs w:val="28"/>
                <w:lang w:val="en-US"/>
              </w:rPr>
              <w:t xml:space="preserve"> </w:t>
            </w:r>
            <w:proofErr w:type="spellStart"/>
            <w:r w:rsidRPr="007E6742">
              <w:rPr>
                <w:sz w:val="28"/>
                <w:szCs w:val="28"/>
              </w:rPr>
              <w:t>дейін</w:t>
            </w:r>
            <w:proofErr w:type="spellEnd"/>
            <w:r w:rsidRPr="007E6742">
              <w:rPr>
                <w:sz w:val="28"/>
                <w:szCs w:val="28"/>
                <w:lang w:val="en-US"/>
              </w:rPr>
              <w:t>;</w:t>
            </w:r>
          </w:p>
          <w:p w14:paraId="6D7A3B85" w14:textId="77777777" w:rsidR="007E6742" w:rsidRPr="007E6742" w:rsidRDefault="007E6742" w:rsidP="007E6742">
            <w:pPr>
              <w:jc w:val="both"/>
              <w:rPr>
                <w:sz w:val="28"/>
                <w:szCs w:val="28"/>
                <w:lang w:val="en-US"/>
              </w:rPr>
            </w:pPr>
            <w:r w:rsidRPr="007E6742">
              <w:rPr>
                <w:sz w:val="28"/>
                <w:szCs w:val="28"/>
                <w:lang w:val="en-US"/>
              </w:rPr>
              <w:t xml:space="preserve">      3) </w:t>
            </w:r>
            <w:proofErr w:type="spellStart"/>
            <w:r w:rsidRPr="007E6742">
              <w:rPr>
                <w:sz w:val="28"/>
                <w:szCs w:val="28"/>
              </w:rPr>
              <w:t>ұзақ</w:t>
            </w:r>
            <w:proofErr w:type="spellEnd"/>
            <w:r w:rsidRPr="007E6742">
              <w:rPr>
                <w:sz w:val="28"/>
                <w:szCs w:val="28"/>
                <w:lang w:val="en-US"/>
              </w:rPr>
              <w:t xml:space="preserve"> </w:t>
            </w:r>
            <w:proofErr w:type="spellStart"/>
            <w:r w:rsidRPr="007E6742">
              <w:rPr>
                <w:sz w:val="28"/>
                <w:szCs w:val="28"/>
              </w:rPr>
              <w:t>мерзімді</w:t>
            </w:r>
            <w:proofErr w:type="spellEnd"/>
            <w:r w:rsidRPr="007E6742">
              <w:rPr>
                <w:sz w:val="28"/>
                <w:szCs w:val="28"/>
                <w:lang w:val="en-US"/>
              </w:rPr>
              <w:t xml:space="preserve"> – 5 </w:t>
            </w:r>
            <w:proofErr w:type="spellStart"/>
            <w:r w:rsidRPr="007E6742">
              <w:rPr>
                <w:sz w:val="28"/>
                <w:szCs w:val="28"/>
              </w:rPr>
              <w:t>жылдан</w:t>
            </w:r>
            <w:proofErr w:type="spellEnd"/>
            <w:r w:rsidRPr="007E6742">
              <w:rPr>
                <w:sz w:val="28"/>
                <w:szCs w:val="28"/>
                <w:lang w:val="en-US"/>
              </w:rPr>
              <w:t xml:space="preserve"> 10 </w:t>
            </w:r>
            <w:proofErr w:type="spellStart"/>
            <w:r w:rsidRPr="007E6742">
              <w:rPr>
                <w:sz w:val="28"/>
                <w:szCs w:val="28"/>
              </w:rPr>
              <w:t>жылға</w:t>
            </w:r>
            <w:proofErr w:type="spellEnd"/>
            <w:r w:rsidRPr="007E6742">
              <w:rPr>
                <w:sz w:val="28"/>
                <w:szCs w:val="28"/>
                <w:lang w:val="en-US"/>
              </w:rPr>
              <w:t xml:space="preserve"> </w:t>
            </w:r>
            <w:proofErr w:type="spellStart"/>
            <w:r w:rsidRPr="007E6742">
              <w:rPr>
                <w:sz w:val="28"/>
                <w:szCs w:val="28"/>
              </w:rPr>
              <w:t>дейін</w:t>
            </w:r>
            <w:proofErr w:type="spellEnd"/>
            <w:r w:rsidRPr="007E6742">
              <w:rPr>
                <w:sz w:val="28"/>
                <w:szCs w:val="28"/>
                <w:lang w:val="en-US"/>
              </w:rPr>
              <w:t>.</w:t>
            </w:r>
          </w:p>
          <w:p w14:paraId="054A54D5" w14:textId="77777777" w:rsidR="007E6742" w:rsidRPr="007E6742" w:rsidRDefault="007E6742" w:rsidP="007E6742">
            <w:pPr>
              <w:jc w:val="both"/>
              <w:rPr>
                <w:sz w:val="28"/>
                <w:szCs w:val="28"/>
                <w:lang w:val="en-US"/>
              </w:rPr>
            </w:pPr>
            <w:r w:rsidRPr="007E6742">
              <w:rPr>
                <w:sz w:val="28"/>
                <w:szCs w:val="28"/>
                <w:lang w:val="en-US"/>
              </w:rPr>
              <w:t xml:space="preserve">      </w:t>
            </w:r>
            <w:proofErr w:type="spellStart"/>
            <w:r w:rsidRPr="007E6742">
              <w:rPr>
                <w:sz w:val="28"/>
                <w:szCs w:val="28"/>
              </w:rPr>
              <w:t>Мамандарды</w:t>
            </w:r>
            <w:proofErr w:type="spellEnd"/>
            <w:r w:rsidRPr="007E6742">
              <w:rPr>
                <w:sz w:val="28"/>
                <w:szCs w:val="28"/>
                <w:lang w:val="en-US"/>
              </w:rPr>
              <w:t xml:space="preserve"> </w:t>
            </w:r>
            <w:proofErr w:type="spellStart"/>
            <w:r w:rsidRPr="007E6742">
              <w:rPr>
                <w:sz w:val="28"/>
                <w:szCs w:val="28"/>
              </w:rPr>
              <w:t>әлеуметтік</w:t>
            </w:r>
            <w:proofErr w:type="spellEnd"/>
            <w:r w:rsidRPr="007E6742">
              <w:rPr>
                <w:sz w:val="28"/>
                <w:szCs w:val="28"/>
                <w:lang w:val="en-US"/>
              </w:rPr>
              <w:t xml:space="preserve"> </w:t>
            </w:r>
            <w:proofErr w:type="spellStart"/>
            <w:r w:rsidRPr="007E6742">
              <w:rPr>
                <w:sz w:val="28"/>
                <w:szCs w:val="28"/>
              </w:rPr>
              <w:t>қолдау</w:t>
            </w:r>
            <w:proofErr w:type="spellEnd"/>
            <w:r w:rsidRPr="007E6742">
              <w:rPr>
                <w:sz w:val="28"/>
                <w:szCs w:val="28"/>
                <w:lang w:val="en-US"/>
              </w:rPr>
              <w:t xml:space="preserve"> </w:t>
            </w:r>
            <w:proofErr w:type="spellStart"/>
            <w:r w:rsidRPr="007E6742">
              <w:rPr>
                <w:sz w:val="28"/>
                <w:szCs w:val="28"/>
              </w:rPr>
              <w:t>шараларын</w:t>
            </w:r>
            <w:proofErr w:type="spellEnd"/>
            <w:r w:rsidRPr="007E6742">
              <w:rPr>
                <w:sz w:val="28"/>
                <w:szCs w:val="28"/>
                <w:lang w:val="en-US"/>
              </w:rPr>
              <w:t xml:space="preserve"> </w:t>
            </w:r>
            <w:proofErr w:type="spellStart"/>
            <w:r w:rsidRPr="007E6742">
              <w:rPr>
                <w:sz w:val="28"/>
                <w:szCs w:val="28"/>
              </w:rPr>
              <w:t>іске</w:t>
            </w:r>
            <w:proofErr w:type="spellEnd"/>
            <w:r w:rsidRPr="007E6742">
              <w:rPr>
                <w:sz w:val="28"/>
                <w:szCs w:val="28"/>
                <w:lang w:val="en-US"/>
              </w:rPr>
              <w:t xml:space="preserve"> </w:t>
            </w:r>
            <w:proofErr w:type="spellStart"/>
            <w:r w:rsidRPr="007E6742">
              <w:rPr>
                <w:sz w:val="28"/>
                <w:szCs w:val="28"/>
              </w:rPr>
              <w:t>асыру</w:t>
            </w:r>
            <w:proofErr w:type="spellEnd"/>
            <w:r w:rsidRPr="007E6742">
              <w:rPr>
                <w:sz w:val="28"/>
                <w:szCs w:val="28"/>
                <w:lang w:val="en-US"/>
              </w:rPr>
              <w:t xml:space="preserve"> </w:t>
            </w:r>
            <w:proofErr w:type="spellStart"/>
            <w:r w:rsidRPr="007E6742">
              <w:rPr>
                <w:sz w:val="28"/>
                <w:szCs w:val="28"/>
              </w:rPr>
              <w:t>үшін</w:t>
            </w:r>
            <w:proofErr w:type="spellEnd"/>
            <w:r w:rsidRPr="007E6742">
              <w:rPr>
                <w:sz w:val="28"/>
                <w:szCs w:val="28"/>
                <w:lang w:val="en-US"/>
              </w:rPr>
              <w:t xml:space="preserve"> </w:t>
            </w:r>
            <w:proofErr w:type="spellStart"/>
            <w:r w:rsidRPr="007E6742">
              <w:rPr>
                <w:sz w:val="28"/>
                <w:szCs w:val="28"/>
              </w:rPr>
              <w:t>жергілікті</w:t>
            </w:r>
            <w:proofErr w:type="spellEnd"/>
            <w:r w:rsidRPr="007E6742">
              <w:rPr>
                <w:sz w:val="28"/>
                <w:szCs w:val="28"/>
                <w:lang w:val="en-US"/>
              </w:rPr>
              <w:t xml:space="preserve"> </w:t>
            </w:r>
            <w:proofErr w:type="spellStart"/>
            <w:r w:rsidRPr="007E6742">
              <w:rPr>
                <w:sz w:val="28"/>
                <w:szCs w:val="28"/>
              </w:rPr>
              <w:t>атқарушы</w:t>
            </w:r>
            <w:proofErr w:type="spellEnd"/>
            <w:r w:rsidRPr="007E6742">
              <w:rPr>
                <w:sz w:val="28"/>
                <w:szCs w:val="28"/>
                <w:lang w:val="en-US"/>
              </w:rPr>
              <w:t xml:space="preserve"> </w:t>
            </w:r>
            <w:proofErr w:type="spellStart"/>
            <w:r w:rsidRPr="007E6742">
              <w:rPr>
                <w:sz w:val="28"/>
                <w:szCs w:val="28"/>
              </w:rPr>
              <w:lastRenderedPageBreak/>
              <w:t>органдарға</w:t>
            </w:r>
            <w:proofErr w:type="spellEnd"/>
            <w:r w:rsidRPr="007E6742">
              <w:rPr>
                <w:sz w:val="28"/>
                <w:szCs w:val="28"/>
                <w:lang w:val="en-US"/>
              </w:rPr>
              <w:t xml:space="preserve"> </w:t>
            </w:r>
            <w:proofErr w:type="spellStart"/>
            <w:r w:rsidRPr="007E6742">
              <w:rPr>
                <w:sz w:val="28"/>
                <w:szCs w:val="28"/>
              </w:rPr>
              <w:t>бюджеттік</w:t>
            </w:r>
            <w:proofErr w:type="spellEnd"/>
            <w:r w:rsidRPr="007E6742">
              <w:rPr>
                <w:sz w:val="28"/>
                <w:szCs w:val="28"/>
                <w:lang w:val="en-US"/>
              </w:rPr>
              <w:t xml:space="preserve"> </w:t>
            </w:r>
            <w:proofErr w:type="spellStart"/>
            <w:r w:rsidRPr="007E6742">
              <w:rPr>
                <w:sz w:val="28"/>
                <w:szCs w:val="28"/>
              </w:rPr>
              <w:t>кредиттер</w:t>
            </w:r>
            <w:proofErr w:type="spellEnd"/>
            <w:r w:rsidRPr="007E6742">
              <w:rPr>
                <w:sz w:val="28"/>
                <w:szCs w:val="28"/>
                <w:lang w:val="en-US"/>
              </w:rPr>
              <w:t xml:space="preserve"> 15 </w:t>
            </w:r>
            <w:proofErr w:type="spellStart"/>
            <w:r w:rsidRPr="007E6742">
              <w:rPr>
                <w:sz w:val="28"/>
                <w:szCs w:val="28"/>
              </w:rPr>
              <w:t>жылға</w:t>
            </w:r>
            <w:proofErr w:type="spellEnd"/>
            <w:r w:rsidRPr="007E6742">
              <w:rPr>
                <w:sz w:val="28"/>
                <w:szCs w:val="28"/>
                <w:lang w:val="en-US"/>
              </w:rPr>
              <w:t xml:space="preserve"> </w:t>
            </w:r>
            <w:proofErr w:type="spellStart"/>
            <w:r w:rsidRPr="007E6742">
              <w:rPr>
                <w:sz w:val="28"/>
                <w:szCs w:val="28"/>
              </w:rPr>
              <w:t>беріледі</w:t>
            </w:r>
            <w:proofErr w:type="spellEnd"/>
            <w:r w:rsidRPr="007E6742">
              <w:rPr>
                <w:sz w:val="28"/>
                <w:szCs w:val="28"/>
                <w:lang w:val="en-US"/>
              </w:rPr>
              <w:t>.</w:t>
            </w:r>
          </w:p>
          <w:p w14:paraId="3B7AFA97" w14:textId="3B277E9D" w:rsidR="009E4B23" w:rsidRPr="005C21B6" w:rsidRDefault="00926BDC" w:rsidP="007E6742">
            <w:pPr>
              <w:ind w:firstLine="655"/>
              <w:jc w:val="both"/>
              <w:rPr>
                <w:b/>
                <w:bCs/>
                <w:sz w:val="28"/>
                <w:szCs w:val="28"/>
                <w:lang w:val="kk-KZ"/>
              </w:rPr>
            </w:pPr>
            <w:r>
              <w:rPr>
                <w:b/>
                <w:bCs/>
                <w:sz w:val="28"/>
                <w:szCs w:val="28"/>
                <w:lang w:val="kk-KZ"/>
              </w:rPr>
              <w:t>Жергілікті бюджеттен бюджеттік кредиттер т</w:t>
            </w:r>
            <w:r w:rsidR="009E4B23" w:rsidRPr="005C21B6">
              <w:rPr>
                <w:b/>
                <w:bCs/>
                <w:sz w:val="28"/>
                <w:szCs w:val="28"/>
                <w:lang w:val="kk-KZ"/>
              </w:rPr>
              <w:t>ұрғын үй құрылысы жинақ</w:t>
            </w:r>
            <w:r>
              <w:rPr>
                <w:b/>
                <w:bCs/>
                <w:sz w:val="28"/>
                <w:szCs w:val="28"/>
                <w:lang w:val="kk-KZ"/>
              </w:rPr>
              <w:t>тары</w:t>
            </w:r>
            <w:r w:rsidR="009E4B23" w:rsidRPr="005C21B6">
              <w:rPr>
                <w:b/>
                <w:bCs/>
                <w:sz w:val="28"/>
                <w:szCs w:val="28"/>
                <w:lang w:val="kk-KZ"/>
              </w:rPr>
              <w:t xml:space="preserve"> жүйесі арқылы жеңілд</w:t>
            </w:r>
            <w:r>
              <w:rPr>
                <w:b/>
                <w:bCs/>
                <w:sz w:val="28"/>
                <w:szCs w:val="28"/>
                <w:lang w:val="kk-KZ"/>
              </w:rPr>
              <w:t>етілген</w:t>
            </w:r>
            <w:r w:rsidR="009E4B23" w:rsidRPr="005C21B6">
              <w:rPr>
                <w:b/>
                <w:bCs/>
                <w:sz w:val="28"/>
                <w:szCs w:val="28"/>
                <w:lang w:val="kk-KZ"/>
              </w:rPr>
              <w:t xml:space="preserve"> ипотекалық тұрғын үй қарыздарын</w:t>
            </w:r>
            <w:r>
              <w:rPr>
                <w:b/>
                <w:bCs/>
                <w:sz w:val="28"/>
                <w:szCs w:val="28"/>
                <w:lang w:val="kk-KZ"/>
              </w:rPr>
              <w:t xml:space="preserve">а </w:t>
            </w:r>
            <w:r w:rsidR="009E4B23" w:rsidRPr="005C21B6">
              <w:rPr>
                <w:b/>
                <w:bCs/>
                <w:sz w:val="28"/>
                <w:szCs w:val="28"/>
                <w:lang w:val="kk-KZ"/>
              </w:rPr>
              <w:t>25 жылға дейін беріледі.</w:t>
            </w:r>
          </w:p>
        </w:tc>
        <w:tc>
          <w:tcPr>
            <w:tcW w:w="4652" w:type="dxa"/>
          </w:tcPr>
          <w:p w14:paraId="488FC1F7" w14:textId="28CA7B2F" w:rsidR="009E4B23" w:rsidRPr="00D809F5" w:rsidRDefault="009E4B23" w:rsidP="00BD026A">
            <w:pPr>
              <w:pStyle w:val="af7"/>
              <w:numPr>
                <w:ilvl w:val="0"/>
                <w:numId w:val="48"/>
              </w:numPr>
              <w:ind w:left="60"/>
              <w:jc w:val="both"/>
              <w:rPr>
                <w:sz w:val="24"/>
                <w:szCs w:val="24"/>
                <w:lang w:val="kk-KZ"/>
              </w:rPr>
            </w:pPr>
            <w:r w:rsidRPr="00D809F5">
              <w:rPr>
                <w:sz w:val="24"/>
                <w:szCs w:val="24"/>
                <w:lang w:val="kk-KZ"/>
              </w:rPr>
              <w:lastRenderedPageBreak/>
              <w:t>«Тұрғын үй қатынастары туралы» ҚР Заңының</w:t>
            </w:r>
            <w:r w:rsidR="00D809F5">
              <w:rPr>
                <w:sz w:val="24"/>
                <w:szCs w:val="24"/>
                <w:lang w:val="kk-KZ"/>
              </w:rPr>
              <w:t xml:space="preserve"> </w:t>
            </w:r>
            <w:r w:rsidRPr="00D809F5">
              <w:rPr>
                <w:sz w:val="24"/>
                <w:szCs w:val="24"/>
                <w:lang w:val="kk-KZ"/>
              </w:rPr>
              <w:t>10-8-бабына сәйкестендіру, тұрғын үй жағдайларын жақсартуға бағытталған мемлекеттік қолдау шараларына:</w:t>
            </w:r>
          </w:p>
          <w:p w14:paraId="4E110116" w14:textId="77777777" w:rsidR="009E4B23" w:rsidRPr="009E4B23" w:rsidRDefault="009E4B23" w:rsidP="009E4B23">
            <w:pPr>
              <w:jc w:val="both"/>
              <w:rPr>
                <w:sz w:val="24"/>
                <w:szCs w:val="24"/>
                <w:lang w:val="kk-KZ"/>
              </w:rPr>
            </w:pPr>
            <w:r w:rsidRPr="009E4B23">
              <w:rPr>
                <w:sz w:val="24"/>
                <w:szCs w:val="24"/>
                <w:lang w:val="kk-KZ"/>
              </w:rPr>
              <w:t xml:space="preserve">      1) коммуналдық тұрғын үй қорынан тұрғынжайды немесе жеке тұрғын үй қорынан жергілікті атқарушы орган жалдаған тұрғынжайды беру;</w:t>
            </w:r>
          </w:p>
          <w:p w14:paraId="7D639975" w14:textId="77777777" w:rsidR="009E4B23" w:rsidRPr="009E4B23" w:rsidRDefault="009E4B23" w:rsidP="009E4B23">
            <w:pPr>
              <w:jc w:val="both"/>
              <w:rPr>
                <w:sz w:val="24"/>
                <w:szCs w:val="24"/>
                <w:lang w:val="kk-KZ"/>
              </w:rPr>
            </w:pPr>
            <w:r w:rsidRPr="009E4B23">
              <w:rPr>
                <w:sz w:val="24"/>
                <w:szCs w:val="24"/>
                <w:lang w:val="kk-KZ"/>
              </w:rPr>
              <w:t xml:space="preserve">      2) жеке тұрғын үй қорынан жалға алынған тұрғынжай үшін жалдау ақысының бір бөлігін субсидиялау;</w:t>
            </w:r>
          </w:p>
          <w:p w14:paraId="71030FFE" w14:textId="77777777" w:rsidR="009E4B23" w:rsidRPr="009E4B23" w:rsidRDefault="009E4B23" w:rsidP="009E4B23">
            <w:pPr>
              <w:jc w:val="both"/>
              <w:rPr>
                <w:sz w:val="24"/>
                <w:szCs w:val="24"/>
                <w:lang w:val="kk-KZ"/>
              </w:rPr>
            </w:pPr>
            <w:r w:rsidRPr="009E4B23">
              <w:rPr>
                <w:sz w:val="24"/>
                <w:szCs w:val="24"/>
                <w:lang w:val="kk-KZ"/>
              </w:rPr>
              <w:lastRenderedPageBreak/>
              <w:t xml:space="preserve">      3) тұрғын үй құрылысы жинақ ақшасы жүйесі арқылы жеңілдікті ипотекалық тұрғын үй қарыздарын беру;</w:t>
            </w:r>
          </w:p>
          <w:p w14:paraId="1D897218" w14:textId="77777777" w:rsidR="009E4B23" w:rsidRPr="009E4B23" w:rsidRDefault="009E4B23" w:rsidP="009E4B23">
            <w:pPr>
              <w:jc w:val="both"/>
              <w:rPr>
                <w:sz w:val="24"/>
                <w:szCs w:val="24"/>
              </w:rPr>
            </w:pPr>
            <w:r w:rsidRPr="009E4B23">
              <w:rPr>
                <w:sz w:val="24"/>
                <w:szCs w:val="24"/>
                <w:lang w:val="kk-KZ"/>
              </w:rPr>
              <w:t xml:space="preserve">      </w:t>
            </w:r>
            <w:r w:rsidRPr="009E4B23">
              <w:rPr>
                <w:sz w:val="24"/>
                <w:szCs w:val="24"/>
              </w:rPr>
              <w:t xml:space="preserve">4) </w:t>
            </w:r>
            <w:proofErr w:type="spellStart"/>
            <w:r w:rsidRPr="009E4B23">
              <w:rPr>
                <w:sz w:val="24"/>
                <w:szCs w:val="24"/>
              </w:rPr>
              <w:t>тұрғын</w:t>
            </w:r>
            <w:proofErr w:type="spellEnd"/>
            <w:r w:rsidRPr="009E4B23">
              <w:rPr>
                <w:sz w:val="24"/>
                <w:szCs w:val="24"/>
              </w:rPr>
              <w:t xml:space="preserve"> </w:t>
            </w:r>
            <w:proofErr w:type="spellStart"/>
            <w:r w:rsidRPr="009E4B23">
              <w:rPr>
                <w:sz w:val="24"/>
                <w:szCs w:val="24"/>
              </w:rPr>
              <w:t>үй</w:t>
            </w:r>
            <w:proofErr w:type="spellEnd"/>
            <w:r w:rsidRPr="009E4B23">
              <w:rPr>
                <w:sz w:val="24"/>
                <w:szCs w:val="24"/>
              </w:rPr>
              <w:t xml:space="preserve"> </w:t>
            </w:r>
            <w:proofErr w:type="spellStart"/>
            <w:r w:rsidRPr="009E4B23">
              <w:rPr>
                <w:sz w:val="24"/>
                <w:szCs w:val="24"/>
              </w:rPr>
              <w:t>сертификаттарын</w:t>
            </w:r>
            <w:proofErr w:type="spellEnd"/>
            <w:r w:rsidRPr="009E4B23">
              <w:rPr>
                <w:sz w:val="24"/>
                <w:szCs w:val="24"/>
              </w:rPr>
              <w:t xml:space="preserve"> беру </w:t>
            </w:r>
            <w:proofErr w:type="spellStart"/>
            <w:r w:rsidRPr="009E4B23">
              <w:rPr>
                <w:sz w:val="24"/>
                <w:szCs w:val="24"/>
              </w:rPr>
              <w:t>жатады</w:t>
            </w:r>
            <w:proofErr w:type="spellEnd"/>
            <w:r w:rsidRPr="009E4B23">
              <w:rPr>
                <w:sz w:val="24"/>
                <w:szCs w:val="24"/>
              </w:rPr>
              <w:t>.</w:t>
            </w:r>
          </w:p>
          <w:p w14:paraId="3CEACF12" w14:textId="77777777" w:rsidR="009E4B23" w:rsidRPr="009E4B23" w:rsidRDefault="009E4B23" w:rsidP="009E4B23">
            <w:pPr>
              <w:jc w:val="both"/>
              <w:rPr>
                <w:sz w:val="24"/>
                <w:szCs w:val="24"/>
                <w:lang w:val="kk-KZ"/>
              </w:rPr>
            </w:pPr>
            <w:r w:rsidRPr="009E4B23">
              <w:rPr>
                <w:sz w:val="24"/>
                <w:szCs w:val="24"/>
                <w:lang w:val="kk-KZ"/>
              </w:rPr>
              <w:t>Сонымен қоса, кредиттерді 25 жылға беру Үкіметтің 2022 жылғы 23 қыркүйектегі № 736 қаулысымен бекітілген Тұрғын үй-коммуналдық инфрақұрылымды дамытудың 2023 – 2029 жылдарға арналған тұжырымдамасында қарастырылған.  …"Отбасы банк" АҚ кезекте тұрғандарға жеңілдікті қарыздар беруі үшін республикалық және жергілікті бюджеттер қаражатынан бюджеттік кредиттер беріледі.</w:t>
            </w:r>
          </w:p>
          <w:p w14:paraId="1716C2E7" w14:textId="77777777" w:rsidR="009E4B23" w:rsidRPr="009E4B23" w:rsidRDefault="009E4B23" w:rsidP="009E4B23">
            <w:pPr>
              <w:ind w:firstLine="176"/>
              <w:jc w:val="both"/>
              <w:rPr>
                <w:sz w:val="24"/>
                <w:szCs w:val="24"/>
                <w:lang w:val="kk-KZ"/>
              </w:rPr>
            </w:pPr>
            <w:r w:rsidRPr="009E4B23">
              <w:rPr>
                <w:sz w:val="24"/>
                <w:szCs w:val="24"/>
                <w:lang w:val="kk-KZ"/>
              </w:rPr>
              <w:t>... МБҚ шығару, "Отбасы банк" АҚ арқылы кезекте тұрғандарға тұрғын үйді мониторингтеу және өткізу есебінен әлеуметтік мақсаттағы тұрғын үй ЖАО құрылысын (сатып алуды) қаржыландыру тәртібі мен шарттары уәкілетті орган бекіткен қағидаларда айқындалатын болады.</w:t>
            </w:r>
          </w:p>
          <w:p w14:paraId="5F3FD7D5" w14:textId="77777777" w:rsidR="009E4B23" w:rsidRPr="009E4B23" w:rsidRDefault="009E4B23" w:rsidP="009E4B23">
            <w:pPr>
              <w:ind w:firstLine="176"/>
              <w:jc w:val="both"/>
              <w:rPr>
                <w:sz w:val="24"/>
                <w:szCs w:val="24"/>
                <w:lang w:val="kk-KZ"/>
              </w:rPr>
            </w:pPr>
            <w:r w:rsidRPr="009E4B23">
              <w:rPr>
                <w:sz w:val="24"/>
                <w:szCs w:val="24"/>
                <w:lang w:val="kk-KZ"/>
              </w:rPr>
              <w:t>... ЖАО "Отбасы банк" АҚ-мен бірлесіп даму әлеуеті төмен моноқалалардың жастары мен тұрғындары үшін жеңілдетілген кредиттеудің өңірлік бағдарламалары іске асырылатын болады.</w:t>
            </w:r>
          </w:p>
          <w:p w14:paraId="2F47DDE6" w14:textId="77777777" w:rsidR="009E4B23" w:rsidRPr="009E4B23" w:rsidRDefault="009E4B23" w:rsidP="009E4B23">
            <w:pPr>
              <w:jc w:val="both"/>
              <w:rPr>
                <w:sz w:val="24"/>
                <w:szCs w:val="24"/>
                <w:lang w:val="kk-KZ"/>
              </w:rPr>
            </w:pPr>
            <w:r w:rsidRPr="009E4B23">
              <w:rPr>
                <w:sz w:val="24"/>
                <w:szCs w:val="24"/>
                <w:lang w:val="kk-KZ"/>
              </w:rPr>
              <w:t xml:space="preserve">... "Отбасы банк" АҚ құралдары шеңберінде Қазақстан Республикасының аумағы бойынша тұрғын үй болмаған және </w:t>
            </w:r>
            <w:r w:rsidRPr="009E4B23">
              <w:rPr>
                <w:sz w:val="24"/>
                <w:szCs w:val="24"/>
                <w:lang w:val="kk-KZ"/>
              </w:rPr>
              <w:lastRenderedPageBreak/>
              <w:t>жұмысқа орналастыру жөніндегі әлеуметтік келісімшарт болған жағдайда даму әлеуеті төмен моноқалалардың тұрғындары үшін 10 % бастапқы жарнамен, сыйақы мөлшерлемесі 5 %-дан аспайтын жеңілдетілген ипотека көзделетін болады. Жеңілдетілген ипотеканы қаржыландыру жергілікті бюджет қаражаты, жұмыс берушілер қаражаты және өзге де көздер есебінен қамтамасыз етілетін болады</w:t>
            </w:r>
          </w:p>
          <w:p w14:paraId="77EC590E" w14:textId="73187A06" w:rsidR="009E4B23" w:rsidRPr="009E4B23" w:rsidRDefault="009E4B23" w:rsidP="009E4B23">
            <w:pPr>
              <w:jc w:val="both"/>
              <w:rPr>
                <w:bCs/>
                <w:sz w:val="24"/>
                <w:szCs w:val="24"/>
                <w:lang w:val="kk-KZ"/>
              </w:rPr>
            </w:pPr>
            <w:r w:rsidRPr="009E4B23">
              <w:rPr>
                <w:sz w:val="24"/>
                <w:szCs w:val="24"/>
                <w:lang w:val="kk-KZ"/>
              </w:rPr>
              <w:t>Банктің бекітілген өнімдік желісіне сәйкес алдын ала қарыз клиент 25 жылға дейінгі мерзімге тұрғын үй қарызына өткеннен кейін 8 жыл мерзіміне беріледі.</w:t>
            </w:r>
          </w:p>
        </w:tc>
      </w:tr>
      <w:tr w:rsidR="009E4B23" w:rsidRPr="00926BDC" w14:paraId="084D045E" w14:textId="77777777" w:rsidTr="009E4B23">
        <w:tc>
          <w:tcPr>
            <w:tcW w:w="710" w:type="dxa"/>
          </w:tcPr>
          <w:p w14:paraId="49972E01" w14:textId="3EE433C1" w:rsidR="009E4B23" w:rsidRPr="0067363B" w:rsidRDefault="009E4B23" w:rsidP="009E4B23">
            <w:pPr>
              <w:jc w:val="center"/>
              <w:rPr>
                <w:sz w:val="28"/>
                <w:szCs w:val="28"/>
                <w:lang w:val="kk-KZ"/>
              </w:rPr>
            </w:pPr>
            <w:r>
              <w:rPr>
                <w:sz w:val="28"/>
                <w:szCs w:val="28"/>
                <w:lang w:val="kk-KZ"/>
              </w:rPr>
              <w:lastRenderedPageBreak/>
              <w:t>4.</w:t>
            </w:r>
          </w:p>
        </w:tc>
        <w:tc>
          <w:tcPr>
            <w:tcW w:w="1559" w:type="dxa"/>
          </w:tcPr>
          <w:p w14:paraId="47CCCAF5" w14:textId="6EAF62AD" w:rsidR="009E4B23" w:rsidRPr="00835A9E" w:rsidRDefault="009E4B23" w:rsidP="009E4B23">
            <w:pPr>
              <w:rPr>
                <w:sz w:val="28"/>
                <w:szCs w:val="28"/>
                <w:lang w:val="kk-KZ"/>
              </w:rPr>
            </w:pPr>
            <w:r>
              <w:rPr>
                <w:sz w:val="28"/>
                <w:szCs w:val="28"/>
                <w:lang w:val="kk-KZ"/>
              </w:rPr>
              <w:t>19-тармақ</w:t>
            </w:r>
          </w:p>
        </w:tc>
        <w:tc>
          <w:tcPr>
            <w:tcW w:w="4194" w:type="dxa"/>
          </w:tcPr>
          <w:p w14:paraId="1692F6BE" w14:textId="19916B98" w:rsidR="009E4B23" w:rsidRPr="00773B0B" w:rsidRDefault="009E4B23" w:rsidP="009E4B23">
            <w:pPr>
              <w:spacing w:before="100" w:beforeAutospacing="1" w:after="100" w:afterAutospacing="1"/>
              <w:ind w:firstLine="458"/>
              <w:jc w:val="both"/>
              <w:rPr>
                <w:sz w:val="28"/>
                <w:szCs w:val="28"/>
                <w:lang w:val="kk-KZ"/>
              </w:rPr>
            </w:pPr>
            <w:r w:rsidRPr="00773B0B">
              <w:rPr>
                <w:sz w:val="28"/>
                <w:szCs w:val="28"/>
                <w:lang w:val="kk-KZ"/>
              </w:rPr>
              <w:t xml:space="preserve">19. Бюджеттік кредитті алу үшін түпкілікті қарыз алушы сенім білдірілген өкілдің (агенттің) </w:t>
            </w:r>
            <w:r w:rsidRPr="007E6742">
              <w:rPr>
                <w:b/>
                <w:bCs/>
                <w:sz w:val="28"/>
                <w:szCs w:val="28"/>
                <w:lang w:val="kk-KZ"/>
              </w:rPr>
              <w:t>ақпараттық</w:t>
            </w:r>
            <w:r w:rsidRPr="00773B0B">
              <w:rPr>
                <w:sz w:val="28"/>
                <w:szCs w:val="28"/>
                <w:lang w:val="kk-KZ"/>
              </w:rPr>
              <w:t xml:space="preserve"> жүйесі арқылы электрондық өтінім қалыптастырады.</w:t>
            </w:r>
          </w:p>
        </w:tc>
        <w:tc>
          <w:tcPr>
            <w:tcW w:w="4053" w:type="dxa"/>
          </w:tcPr>
          <w:p w14:paraId="1F10936B" w14:textId="2534D8BD" w:rsidR="009E4B23" w:rsidRPr="005F352C" w:rsidRDefault="009E4B23" w:rsidP="009E4B23">
            <w:pPr>
              <w:spacing w:before="100" w:beforeAutospacing="1" w:after="100" w:afterAutospacing="1"/>
              <w:ind w:firstLine="463"/>
              <w:jc w:val="both"/>
              <w:rPr>
                <w:sz w:val="28"/>
                <w:szCs w:val="28"/>
                <w:lang w:val="kk-KZ"/>
              </w:rPr>
            </w:pPr>
            <w:r w:rsidRPr="00A4229D">
              <w:rPr>
                <w:sz w:val="28"/>
                <w:szCs w:val="28"/>
                <w:lang w:val="kk-KZ"/>
              </w:rPr>
              <w:t xml:space="preserve">19. Бюджеттік кредитті алу үшін түпкілікті қарыз алушы сенім білдірілген өкілдің (агенттің) </w:t>
            </w:r>
            <w:r w:rsidRPr="00D3573D">
              <w:rPr>
                <w:b/>
                <w:bCs/>
                <w:sz w:val="28"/>
                <w:szCs w:val="28"/>
                <w:lang w:val="kk-KZ"/>
              </w:rPr>
              <w:t>цифрлық</w:t>
            </w:r>
            <w:r>
              <w:rPr>
                <w:sz w:val="28"/>
                <w:szCs w:val="28"/>
                <w:lang w:val="kk-KZ"/>
              </w:rPr>
              <w:t xml:space="preserve"> </w:t>
            </w:r>
            <w:r w:rsidRPr="00A4229D">
              <w:rPr>
                <w:sz w:val="28"/>
                <w:szCs w:val="28"/>
                <w:lang w:val="kk-KZ"/>
              </w:rPr>
              <w:t>жүйесі арқылы электрондық өтінім қалыптастырады.</w:t>
            </w:r>
          </w:p>
        </w:tc>
        <w:tc>
          <w:tcPr>
            <w:tcW w:w="4652" w:type="dxa"/>
          </w:tcPr>
          <w:p w14:paraId="59F432C8" w14:textId="32413354" w:rsidR="009E4B23" w:rsidRPr="005F352C" w:rsidRDefault="009E4B23" w:rsidP="009E4B23">
            <w:pPr>
              <w:pStyle w:val="1"/>
              <w:jc w:val="both"/>
              <w:rPr>
                <w:bCs/>
                <w:szCs w:val="28"/>
                <w:lang w:val="kk-KZ"/>
              </w:rPr>
            </w:pPr>
            <w:r w:rsidRPr="00C71DCE">
              <w:rPr>
                <w:b w:val="0"/>
                <w:sz w:val="24"/>
                <w:szCs w:val="24"/>
                <w:lang w:val="kk-KZ"/>
              </w:rPr>
              <w:t>Редакциялық түзету.</w:t>
            </w:r>
            <w:r>
              <w:rPr>
                <w:b w:val="0"/>
                <w:sz w:val="24"/>
                <w:szCs w:val="24"/>
                <w:lang w:val="kk-KZ"/>
              </w:rPr>
              <w:t xml:space="preserve"> </w:t>
            </w:r>
            <w:r w:rsidRPr="00C71DCE">
              <w:rPr>
                <w:b w:val="0"/>
                <w:sz w:val="24"/>
                <w:szCs w:val="24"/>
                <w:lang w:val="kk-KZ"/>
              </w:rPr>
              <w:t>Қабылданған</w:t>
            </w:r>
            <w:r>
              <w:rPr>
                <w:b w:val="0"/>
                <w:sz w:val="24"/>
                <w:szCs w:val="24"/>
                <w:lang w:val="kk-KZ"/>
              </w:rPr>
              <w:t xml:space="preserve"> </w:t>
            </w:r>
            <w:r w:rsidRPr="00C71DCE">
              <w:rPr>
                <w:b w:val="0"/>
                <w:sz w:val="24"/>
                <w:szCs w:val="24"/>
                <w:lang w:val="kk-KZ"/>
              </w:rPr>
              <w:t>ҚР Цифрлық кодексі</w:t>
            </w:r>
            <w:r w:rsidR="00B02B7E">
              <w:rPr>
                <w:b w:val="0"/>
                <w:sz w:val="24"/>
                <w:szCs w:val="24"/>
                <w:lang w:val="kk-KZ"/>
              </w:rPr>
              <w:t>не</w:t>
            </w:r>
            <w:r w:rsidRPr="00C71DCE">
              <w:rPr>
                <w:b w:val="0"/>
                <w:sz w:val="24"/>
                <w:szCs w:val="24"/>
                <w:lang w:val="kk-KZ"/>
              </w:rPr>
              <w:t xml:space="preserve"> және «</w:t>
            </w:r>
            <w:r w:rsidRPr="00C71DCE">
              <w:rPr>
                <w:b w:val="0"/>
                <w:kern w:val="36"/>
                <w:sz w:val="24"/>
                <w:szCs w:val="24"/>
                <w:lang w:val="kk-KZ"/>
              </w:rPr>
              <w:t>Қазақстан Республикасының кейбір заңнамалық актілеріне цифрландыру, көлік және кәсіпкерлік мәселелері бойынша өзгерістер мен толықтырулар енгізу туралы</w:t>
            </w:r>
            <w:r w:rsidRPr="00C71DCE">
              <w:rPr>
                <w:b w:val="0"/>
                <w:sz w:val="24"/>
                <w:szCs w:val="24"/>
                <w:lang w:val="kk-KZ"/>
              </w:rPr>
              <w:t>» Қ</w:t>
            </w:r>
            <w:r>
              <w:rPr>
                <w:b w:val="0"/>
                <w:sz w:val="24"/>
                <w:szCs w:val="24"/>
                <w:lang w:val="kk-KZ"/>
              </w:rPr>
              <w:t xml:space="preserve">Р </w:t>
            </w:r>
            <w:r w:rsidR="00B02B7E" w:rsidRPr="00C71DCE">
              <w:rPr>
                <w:b w:val="0"/>
                <w:sz w:val="24"/>
                <w:szCs w:val="24"/>
                <w:lang w:val="kk-KZ"/>
              </w:rPr>
              <w:t>Заңы</w:t>
            </w:r>
            <w:r w:rsidR="00B02B7E">
              <w:rPr>
                <w:b w:val="0"/>
                <w:sz w:val="24"/>
                <w:szCs w:val="24"/>
                <w:lang w:val="kk-KZ"/>
              </w:rPr>
              <w:t>на сәйкес келтіру.</w:t>
            </w:r>
          </w:p>
        </w:tc>
      </w:tr>
      <w:tr w:rsidR="00B02B7E" w:rsidRPr="00926BDC" w14:paraId="67E25D28" w14:textId="77777777" w:rsidTr="009E4B23">
        <w:tc>
          <w:tcPr>
            <w:tcW w:w="710" w:type="dxa"/>
          </w:tcPr>
          <w:p w14:paraId="58E61323" w14:textId="12A5F2E1" w:rsidR="00B02B7E" w:rsidRDefault="00B02B7E" w:rsidP="00B02B7E">
            <w:pPr>
              <w:jc w:val="center"/>
              <w:rPr>
                <w:sz w:val="28"/>
                <w:szCs w:val="28"/>
                <w:lang w:val="kk-KZ"/>
              </w:rPr>
            </w:pPr>
            <w:r>
              <w:rPr>
                <w:sz w:val="28"/>
                <w:szCs w:val="28"/>
                <w:lang w:val="kk-KZ"/>
              </w:rPr>
              <w:t>5.</w:t>
            </w:r>
          </w:p>
        </w:tc>
        <w:tc>
          <w:tcPr>
            <w:tcW w:w="1559" w:type="dxa"/>
          </w:tcPr>
          <w:p w14:paraId="0D7906FA" w14:textId="7C640DEE" w:rsidR="00B02B7E" w:rsidRPr="00835A9E" w:rsidRDefault="00B02B7E" w:rsidP="00B02B7E">
            <w:pPr>
              <w:rPr>
                <w:sz w:val="28"/>
                <w:szCs w:val="28"/>
                <w:lang w:val="kk-KZ"/>
              </w:rPr>
            </w:pPr>
            <w:r>
              <w:rPr>
                <w:sz w:val="28"/>
                <w:szCs w:val="28"/>
                <w:lang w:val="kk-KZ"/>
              </w:rPr>
              <w:t>21-тармақ</w:t>
            </w:r>
          </w:p>
        </w:tc>
        <w:tc>
          <w:tcPr>
            <w:tcW w:w="4194" w:type="dxa"/>
          </w:tcPr>
          <w:p w14:paraId="770D4F74" w14:textId="608F5A52" w:rsidR="00B02B7E" w:rsidRPr="00773B0B" w:rsidRDefault="00B02B7E" w:rsidP="00B02B7E">
            <w:pPr>
              <w:spacing w:before="100" w:beforeAutospacing="1" w:after="100" w:afterAutospacing="1"/>
              <w:ind w:firstLine="458"/>
              <w:jc w:val="both"/>
              <w:rPr>
                <w:sz w:val="28"/>
                <w:szCs w:val="28"/>
                <w:lang w:val="kk-KZ"/>
              </w:rPr>
            </w:pPr>
            <w:r w:rsidRPr="00773B0B">
              <w:rPr>
                <w:sz w:val="28"/>
                <w:szCs w:val="28"/>
                <w:lang w:val="kk-KZ"/>
              </w:rPr>
              <w:t xml:space="preserve">21. Кредиттік шартқа қол қойылған күннен бастап 3 (үш) айдың ішінде қарыз алушы бюджеттік кредит бойынша өзінің міндеттемелерінің орындалуын қамтамасыз ететін тиісті шарттарға </w:t>
            </w:r>
            <w:r>
              <w:rPr>
                <w:sz w:val="28"/>
                <w:szCs w:val="28"/>
                <w:lang w:val="kk-KZ"/>
              </w:rPr>
              <w:t>«</w:t>
            </w:r>
            <w:r w:rsidRPr="00773B0B">
              <w:rPr>
                <w:sz w:val="28"/>
                <w:szCs w:val="28"/>
                <w:lang w:val="kk-KZ"/>
              </w:rPr>
              <w:t>е-Қаржымині</w:t>
            </w:r>
            <w:r>
              <w:rPr>
                <w:sz w:val="28"/>
                <w:szCs w:val="28"/>
                <w:lang w:val="kk-KZ"/>
              </w:rPr>
              <w:t>»</w:t>
            </w:r>
            <w:r w:rsidRPr="00773B0B">
              <w:rPr>
                <w:sz w:val="28"/>
                <w:szCs w:val="28"/>
                <w:lang w:val="kk-KZ"/>
              </w:rPr>
              <w:t xml:space="preserve"> ИА</w:t>
            </w:r>
            <w:r w:rsidRPr="007E6742">
              <w:rPr>
                <w:b/>
                <w:bCs/>
                <w:sz w:val="28"/>
                <w:szCs w:val="28"/>
                <w:lang w:val="kk-KZ"/>
              </w:rPr>
              <w:t>А</w:t>
            </w:r>
            <w:r w:rsidRPr="00773B0B">
              <w:rPr>
                <w:sz w:val="28"/>
                <w:szCs w:val="28"/>
                <w:lang w:val="kk-KZ"/>
              </w:rPr>
              <w:t xml:space="preserve">Ж, қарыз алушының/сенім білдірілген өкілдің (агенттің) </w:t>
            </w:r>
            <w:r w:rsidRPr="007E6742">
              <w:rPr>
                <w:b/>
                <w:bCs/>
                <w:sz w:val="28"/>
                <w:szCs w:val="28"/>
                <w:lang w:val="kk-KZ"/>
              </w:rPr>
              <w:lastRenderedPageBreak/>
              <w:t>ақпараттық</w:t>
            </w:r>
            <w:r w:rsidRPr="00773B0B">
              <w:rPr>
                <w:sz w:val="28"/>
                <w:szCs w:val="28"/>
                <w:lang w:val="kk-KZ"/>
              </w:rPr>
              <w:t xml:space="preserve"> жүйесі арқылы қол қояды.</w:t>
            </w:r>
          </w:p>
        </w:tc>
        <w:tc>
          <w:tcPr>
            <w:tcW w:w="4053" w:type="dxa"/>
          </w:tcPr>
          <w:p w14:paraId="54ADFC8A" w14:textId="5AB7BEBC" w:rsidR="00B02B7E" w:rsidRPr="005F352C" w:rsidRDefault="00B02B7E" w:rsidP="00B02B7E">
            <w:pPr>
              <w:spacing w:before="100" w:beforeAutospacing="1" w:after="100" w:afterAutospacing="1"/>
              <w:ind w:firstLine="463"/>
              <w:jc w:val="both"/>
              <w:rPr>
                <w:sz w:val="28"/>
                <w:szCs w:val="28"/>
                <w:lang w:val="kk-KZ"/>
              </w:rPr>
            </w:pPr>
            <w:r w:rsidRPr="00A4229D">
              <w:rPr>
                <w:sz w:val="28"/>
                <w:szCs w:val="28"/>
                <w:lang w:val="kk-KZ"/>
              </w:rPr>
              <w:lastRenderedPageBreak/>
              <w:t xml:space="preserve">21. Кредиттік шартқа қол қойылған күннен бастап 3 (үш) айдың ішінде қарыз алушы бюджеттік кредит бойынша өзінің міндеттемелерінің орындалуын қамтамасыз ететін тиісті шарттарға </w:t>
            </w:r>
            <w:r>
              <w:rPr>
                <w:sz w:val="28"/>
                <w:szCs w:val="28"/>
                <w:lang w:val="kk-KZ"/>
              </w:rPr>
              <w:t>«</w:t>
            </w:r>
            <w:r w:rsidRPr="00A4229D">
              <w:rPr>
                <w:sz w:val="28"/>
                <w:szCs w:val="28"/>
                <w:lang w:val="kk-KZ"/>
              </w:rPr>
              <w:t>е-Қаржымині</w:t>
            </w:r>
            <w:r>
              <w:rPr>
                <w:sz w:val="28"/>
                <w:szCs w:val="28"/>
                <w:lang w:val="kk-KZ"/>
              </w:rPr>
              <w:t>»</w:t>
            </w:r>
            <w:r w:rsidRPr="00A4229D">
              <w:rPr>
                <w:sz w:val="28"/>
                <w:szCs w:val="28"/>
                <w:lang w:val="kk-KZ"/>
              </w:rPr>
              <w:t xml:space="preserve"> ИА</w:t>
            </w:r>
            <w:r w:rsidRPr="00D3573D">
              <w:rPr>
                <w:b/>
                <w:bCs/>
                <w:sz w:val="28"/>
                <w:szCs w:val="28"/>
                <w:lang w:val="kk-KZ"/>
              </w:rPr>
              <w:t>Ц</w:t>
            </w:r>
            <w:r w:rsidRPr="00A4229D">
              <w:rPr>
                <w:sz w:val="28"/>
                <w:szCs w:val="28"/>
                <w:lang w:val="kk-KZ"/>
              </w:rPr>
              <w:t xml:space="preserve">Ж, қарыз алушының/сенім білдірілген </w:t>
            </w:r>
            <w:r w:rsidRPr="00A4229D">
              <w:rPr>
                <w:sz w:val="28"/>
                <w:szCs w:val="28"/>
                <w:lang w:val="kk-KZ"/>
              </w:rPr>
              <w:lastRenderedPageBreak/>
              <w:t xml:space="preserve">өкілдің (агенттің) </w:t>
            </w:r>
            <w:r w:rsidRPr="00D3573D">
              <w:rPr>
                <w:b/>
                <w:bCs/>
                <w:sz w:val="28"/>
                <w:szCs w:val="28"/>
                <w:lang w:val="kk-KZ"/>
              </w:rPr>
              <w:t>цифрлық</w:t>
            </w:r>
            <w:r w:rsidRPr="00A4229D">
              <w:rPr>
                <w:sz w:val="28"/>
                <w:szCs w:val="28"/>
                <w:lang w:val="kk-KZ"/>
              </w:rPr>
              <w:t xml:space="preserve"> жүйесі арқылы қол қояды.</w:t>
            </w:r>
          </w:p>
        </w:tc>
        <w:tc>
          <w:tcPr>
            <w:tcW w:w="4652" w:type="dxa"/>
          </w:tcPr>
          <w:p w14:paraId="31BE2D73" w14:textId="4DA40294" w:rsidR="00B02B7E" w:rsidRPr="005F352C" w:rsidRDefault="00B02B7E" w:rsidP="00B02B7E">
            <w:pPr>
              <w:pStyle w:val="1"/>
              <w:jc w:val="both"/>
              <w:rPr>
                <w:bCs/>
                <w:szCs w:val="28"/>
                <w:lang w:val="kk-KZ"/>
              </w:rPr>
            </w:pPr>
            <w:r w:rsidRPr="00C71DCE">
              <w:rPr>
                <w:b w:val="0"/>
                <w:sz w:val="24"/>
                <w:szCs w:val="24"/>
                <w:lang w:val="kk-KZ"/>
              </w:rPr>
              <w:lastRenderedPageBreak/>
              <w:t>Редакциялық түзету.</w:t>
            </w:r>
            <w:r>
              <w:rPr>
                <w:b w:val="0"/>
                <w:sz w:val="24"/>
                <w:szCs w:val="24"/>
                <w:lang w:val="kk-KZ"/>
              </w:rPr>
              <w:t xml:space="preserve"> </w:t>
            </w:r>
            <w:r w:rsidRPr="00C71DCE">
              <w:rPr>
                <w:b w:val="0"/>
                <w:sz w:val="24"/>
                <w:szCs w:val="24"/>
                <w:lang w:val="kk-KZ"/>
              </w:rPr>
              <w:t>Қабылданған</w:t>
            </w:r>
            <w:r>
              <w:rPr>
                <w:b w:val="0"/>
                <w:sz w:val="24"/>
                <w:szCs w:val="24"/>
                <w:lang w:val="kk-KZ"/>
              </w:rPr>
              <w:t xml:space="preserve"> </w:t>
            </w:r>
            <w:r w:rsidRPr="00C71DCE">
              <w:rPr>
                <w:b w:val="0"/>
                <w:sz w:val="24"/>
                <w:szCs w:val="24"/>
                <w:lang w:val="kk-KZ"/>
              </w:rPr>
              <w:t>ҚР Цифрлық кодексі</w:t>
            </w:r>
            <w:r>
              <w:rPr>
                <w:b w:val="0"/>
                <w:sz w:val="24"/>
                <w:szCs w:val="24"/>
                <w:lang w:val="kk-KZ"/>
              </w:rPr>
              <w:t>не</w:t>
            </w:r>
            <w:r w:rsidRPr="00C71DCE">
              <w:rPr>
                <w:b w:val="0"/>
                <w:sz w:val="24"/>
                <w:szCs w:val="24"/>
                <w:lang w:val="kk-KZ"/>
              </w:rPr>
              <w:t xml:space="preserve"> және «</w:t>
            </w:r>
            <w:r w:rsidRPr="00C71DCE">
              <w:rPr>
                <w:b w:val="0"/>
                <w:kern w:val="36"/>
                <w:sz w:val="24"/>
                <w:szCs w:val="24"/>
                <w:lang w:val="kk-KZ"/>
              </w:rPr>
              <w:t>Қазақстан Республикасының кейбір заңнамалық актілеріне цифрландыру, көлік және кәсіпкерлік мәселелері бойынша өзгерістер мен толықтырулар енгізу туралы</w:t>
            </w:r>
            <w:r w:rsidRPr="00C71DCE">
              <w:rPr>
                <w:b w:val="0"/>
                <w:sz w:val="24"/>
                <w:szCs w:val="24"/>
                <w:lang w:val="kk-KZ"/>
              </w:rPr>
              <w:t>» Қ</w:t>
            </w:r>
            <w:r>
              <w:rPr>
                <w:b w:val="0"/>
                <w:sz w:val="24"/>
                <w:szCs w:val="24"/>
                <w:lang w:val="kk-KZ"/>
              </w:rPr>
              <w:t xml:space="preserve">Р </w:t>
            </w:r>
            <w:r w:rsidRPr="00C71DCE">
              <w:rPr>
                <w:b w:val="0"/>
                <w:sz w:val="24"/>
                <w:szCs w:val="24"/>
                <w:lang w:val="kk-KZ"/>
              </w:rPr>
              <w:t>Заңы</w:t>
            </w:r>
            <w:r>
              <w:rPr>
                <w:b w:val="0"/>
                <w:sz w:val="24"/>
                <w:szCs w:val="24"/>
                <w:lang w:val="kk-KZ"/>
              </w:rPr>
              <w:t>на сәйкес келтіру..</w:t>
            </w:r>
          </w:p>
        </w:tc>
      </w:tr>
      <w:tr w:rsidR="009E4B23" w:rsidRPr="00926BDC" w14:paraId="75EE64B2" w14:textId="77777777" w:rsidTr="009E4B23">
        <w:tc>
          <w:tcPr>
            <w:tcW w:w="710" w:type="dxa"/>
          </w:tcPr>
          <w:p w14:paraId="484960EC" w14:textId="152D8C21" w:rsidR="009E4B23" w:rsidRDefault="009E4B23" w:rsidP="009E4B23">
            <w:pPr>
              <w:jc w:val="center"/>
              <w:rPr>
                <w:sz w:val="28"/>
                <w:szCs w:val="28"/>
                <w:lang w:val="kk-KZ"/>
              </w:rPr>
            </w:pPr>
            <w:r>
              <w:rPr>
                <w:sz w:val="28"/>
                <w:szCs w:val="28"/>
                <w:lang w:val="kk-KZ"/>
              </w:rPr>
              <w:t>6.</w:t>
            </w:r>
          </w:p>
        </w:tc>
        <w:tc>
          <w:tcPr>
            <w:tcW w:w="1559" w:type="dxa"/>
          </w:tcPr>
          <w:p w14:paraId="42180823" w14:textId="2E2E962C" w:rsidR="009E4B23" w:rsidRDefault="009E4B23" w:rsidP="009E4B23">
            <w:pPr>
              <w:rPr>
                <w:sz w:val="28"/>
                <w:szCs w:val="28"/>
                <w:lang w:val="kk-KZ"/>
              </w:rPr>
            </w:pPr>
            <w:r>
              <w:rPr>
                <w:sz w:val="28"/>
                <w:szCs w:val="28"/>
                <w:lang w:val="kk-KZ"/>
              </w:rPr>
              <w:t xml:space="preserve">24-тармақ </w:t>
            </w:r>
          </w:p>
        </w:tc>
        <w:tc>
          <w:tcPr>
            <w:tcW w:w="4194" w:type="dxa"/>
          </w:tcPr>
          <w:p w14:paraId="758874D2" w14:textId="77777777" w:rsidR="00492E21" w:rsidRPr="00492E21" w:rsidRDefault="00492E21" w:rsidP="00492E21">
            <w:pPr>
              <w:spacing w:before="100" w:beforeAutospacing="1" w:after="100" w:afterAutospacing="1"/>
              <w:jc w:val="both"/>
              <w:rPr>
                <w:sz w:val="28"/>
                <w:szCs w:val="28"/>
                <w:lang w:val="kk-KZ"/>
              </w:rPr>
            </w:pPr>
            <w:r w:rsidRPr="00492E21">
              <w:rPr>
                <w:sz w:val="28"/>
                <w:szCs w:val="28"/>
                <w:lang w:val="kk-KZ"/>
              </w:rPr>
              <w:t>24. Бюджеттік кредиттер бойынша негізгі борышты өтеу кредиттік шартқа және Қазақстан Республикасының заңнамасына сәйкес жүзеге асырылады.</w:t>
            </w:r>
          </w:p>
          <w:p w14:paraId="0EF69E38" w14:textId="77777777" w:rsidR="00492E21" w:rsidRPr="00492E21" w:rsidRDefault="00492E21" w:rsidP="00492E21">
            <w:pPr>
              <w:spacing w:before="100" w:beforeAutospacing="1" w:after="100" w:afterAutospacing="1"/>
              <w:jc w:val="both"/>
              <w:rPr>
                <w:sz w:val="28"/>
                <w:szCs w:val="28"/>
                <w:lang w:val="kk-KZ"/>
              </w:rPr>
            </w:pPr>
            <w:r w:rsidRPr="00492E21">
              <w:rPr>
                <w:sz w:val="28"/>
                <w:szCs w:val="28"/>
                <w:lang w:val="kk-KZ"/>
              </w:rPr>
              <w:t>      Бюджеттік кредитті өтеу және оған қызмет көрсету кестесі бюджеттік кредитті өтеу және оған қызмет көрсету жөніндегі төлемдердің мерзімдерін, кезеңділігін белгілейді.</w:t>
            </w:r>
          </w:p>
          <w:p w14:paraId="26207C9F" w14:textId="77777777" w:rsidR="00492E21" w:rsidRPr="00492E21" w:rsidRDefault="00492E21" w:rsidP="00492E21">
            <w:pPr>
              <w:spacing w:before="100" w:beforeAutospacing="1" w:after="100" w:afterAutospacing="1"/>
              <w:jc w:val="both"/>
              <w:rPr>
                <w:sz w:val="28"/>
                <w:szCs w:val="28"/>
                <w:lang w:val="kk-KZ"/>
              </w:rPr>
            </w:pPr>
            <w:r w:rsidRPr="00492E21">
              <w:rPr>
                <w:sz w:val="28"/>
                <w:szCs w:val="28"/>
                <w:lang w:val="kk-KZ"/>
              </w:rPr>
              <w:t>      Бюджеттік кредит бойынша негізгі борышты өтеу, өтеу кестесінде жеңілдікті кезең аяқталғаннан кейін бюджеттік кредитті берудің бүкіл кезеңі ішінде тең үлеспен белгіленеді.</w:t>
            </w:r>
          </w:p>
          <w:p w14:paraId="2EFD0EB7" w14:textId="4C43CF01" w:rsidR="009E4B23" w:rsidRPr="00A86432" w:rsidRDefault="009E4B23" w:rsidP="009E4B23">
            <w:pPr>
              <w:spacing w:before="100" w:beforeAutospacing="1" w:after="100" w:afterAutospacing="1"/>
              <w:ind w:firstLine="458"/>
              <w:jc w:val="both"/>
              <w:rPr>
                <w:sz w:val="28"/>
                <w:szCs w:val="28"/>
                <w:lang w:val="kk-KZ"/>
              </w:rPr>
            </w:pPr>
          </w:p>
        </w:tc>
        <w:tc>
          <w:tcPr>
            <w:tcW w:w="4053" w:type="dxa"/>
          </w:tcPr>
          <w:p w14:paraId="7E2413B7" w14:textId="77777777" w:rsidR="00492E21" w:rsidRPr="00492E21" w:rsidRDefault="00492E21" w:rsidP="00492E21">
            <w:pPr>
              <w:spacing w:before="100" w:beforeAutospacing="1" w:after="100" w:afterAutospacing="1"/>
              <w:jc w:val="both"/>
              <w:rPr>
                <w:sz w:val="28"/>
                <w:szCs w:val="28"/>
                <w:lang w:val="kk-KZ"/>
              </w:rPr>
            </w:pPr>
            <w:r w:rsidRPr="00492E21">
              <w:rPr>
                <w:sz w:val="28"/>
                <w:szCs w:val="28"/>
                <w:lang w:val="kk-KZ"/>
              </w:rPr>
              <w:t>24. Бюджеттік кредиттер бойынша негізгі борышты өтеу кредиттік шартқа және Қазақстан Республикасының заңнамасына сәйкес жүзеге асырылады.</w:t>
            </w:r>
          </w:p>
          <w:p w14:paraId="49154825" w14:textId="77777777" w:rsidR="00492E21" w:rsidRPr="00492E21" w:rsidRDefault="00492E21" w:rsidP="00492E21">
            <w:pPr>
              <w:spacing w:before="100" w:beforeAutospacing="1" w:after="100" w:afterAutospacing="1"/>
              <w:jc w:val="both"/>
              <w:rPr>
                <w:sz w:val="28"/>
                <w:szCs w:val="28"/>
                <w:lang w:val="kk-KZ"/>
              </w:rPr>
            </w:pPr>
            <w:r w:rsidRPr="00492E21">
              <w:rPr>
                <w:sz w:val="28"/>
                <w:szCs w:val="28"/>
                <w:lang w:val="kk-KZ"/>
              </w:rPr>
              <w:t>      Бюджеттік кредитті өтеу және оған қызмет көрсету кестесі бюджеттік кредитті өтеу және оған қызмет көрсету жөніндегі төлемдердің мерзімдерін, кезеңділігін белгілейді.</w:t>
            </w:r>
          </w:p>
          <w:p w14:paraId="507D863D" w14:textId="77777777" w:rsidR="00492E21" w:rsidRPr="00492E21" w:rsidRDefault="00492E21" w:rsidP="00492E21">
            <w:pPr>
              <w:spacing w:before="100" w:beforeAutospacing="1" w:after="100" w:afterAutospacing="1"/>
              <w:jc w:val="both"/>
              <w:rPr>
                <w:sz w:val="28"/>
                <w:szCs w:val="28"/>
                <w:lang w:val="kk-KZ"/>
              </w:rPr>
            </w:pPr>
            <w:r w:rsidRPr="00492E21">
              <w:rPr>
                <w:sz w:val="28"/>
                <w:szCs w:val="28"/>
                <w:lang w:val="kk-KZ"/>
              </w:rPr>
              <w:t>      Бюджеттік кредит бойынша негізгі борышты өтеу, өтеу кестесінде жеңілдікті кезең аяқталғаннан кейін бюджеттік кредитті берудің бүкіл кезеңі ішінде тең үлеспен белгіленеді.</w:t>
            </w:r>
          </w:p>
          <w:p w14:paraId="3D2A60D1" w14:textId="1E2A41F4" w:rsidR="009E4B23" w:rsidRPr="00A4229D" w:rsidRDefault="009E4B23" w:rsidP="009E4B23">
            <w:pPr>
              <w:spacing w:before="100" w:beforeAutospacing="1" w:after="100" w:afterAutospacing="1"/>
              <w:ind w:firstLine="463"/>
              <w:jc w:val="both"/>
              <w:rPr>
                <w:sz w:val="28"/>
                <w:szCs w:val="28"/>
                <w:lang w:val="kk-KZ"/>
              </w:rPr>
            </w:pPr>
            <w:r w:rsidRPr="005C21B6">
              <w:rPr>
                <w:b/>
                <w:sz w:val="28"/>
                <w:szCs w:val="28"/>
                <w:lang w:val="kk-KZ"/>
              </w:rPr>
              <w:t>Тұрғын үй құрылысы жинақ</w:t>
            </w:r>
            <w:r w:rsidR="00434B3C">
              <w:rPr>
                <w:b/>
                <w:sz w:val="28"/>
                <w:szCs w:val="28"/>
                <w:lang w:val="kk-KZ"/>
              </w:rPr>
              <w:t>тары</w:t>
            </w:r>
            <w:r w:rsidRPr="005C21B6">
              <w:rPr>
                <w:b/>
                <w:sz w:val="28"/>
                <w:szCs w:val="28"/>
                <w:lang w:val="kk-KZ"/>
              </w:rPr>
              <w:t xml:space="preserve"> жүйесі арқылы жеңілд</w:t>
            </w:r>
            <w:r w:rsidR="00434B3C">
              <w:rPr>
                <w:b/>
                <w:sz w:val="28"/>
                <w:szCs w:val="28"/>
                <w:lang w:val="kk-KZ"/>
              </w:rPr>
              <w:t>етілген</w:t>
            </w:r>
            <w:r w:rsidRPr="005C21B6">
              <w:rPr>
                <w:b/>
                <w:sz w:val="28"/>
                <w:szCs w:val="28"/>
                <w:lang w:val="kk-KZ"/>
              </w:rPr>
              <w:t xml:space="preserve"> ипотекалық тұрғын үй қарыздарын</w:t>
            </w:r>
            <w:r w:rsidR="00434B3C">
              <w:rPr>
                <w:b/>
                <w:sz w:val="28"/>
                <w:szCs w:val="28"/>
                <w:lang w:val="kk-KZ"/>
              </w:rPr>
              <w:t>а</w:t>
            </w:r>
            <w:r w:rsidRPr="005C21B6">
              <w:rPr>
                <w:b/>
                <w:sz w:val="28"/>
                <w:szCs w:val="28"/>
                <w:lang w:val="kk-KZ"/>
              </w:rPr>
              <w:t xml:space="preserve">  </w:t>
            </w:r>
            <w:r w:rsidR="005C21B6" w:rsidRPr="005C21B6">
              <w:rPr>
                <w:b/>
                <w:sz w:val="28"/>
                <w:szCs w:val="28"/>
                <w:lang w:val="kk-KZ"/>
              </w:rPr>
              <w:lastRenderedPageBreak/>
              <w:t xml:space="preserve">жергілікті бюджеттен </w:t>
            </w:r>
            <w:r w:rsidR="00434B3C">
              <w:rPr>
                <w:b/>
                <w:sz w:val="28"/>
                <w:szCs w:val="28"/>
                <w:lang w:val="kk-KZ"/>
              </w:rPr>
              <w:t>берілген</w:t>
            </w:r>
            <w:r w:rsidR="005C21B6" w:rsidRPr="005C21B6">
              <w:rPr>
                <w:b/>
                <w:sz w:val="28"/>
                <w:szCs w:val="28"/>
                <w:lang w:val="kk-KZ"/>
              </w:rPr>
              <w:t xml:space="preserve"> </w:t>
            </w:r>
            <w:r w:rsidRPr="005C21B6">
              <w:rPr>
                <w:b/>
                <w:sz w:val="28"/>
                <w:szCs w:val="28"/>
                <w:lang w:val="kk-KZ"/>
              </w:rPr>
              <w:t>бюджеттік кредиттер бойынша негізгі борышты өтеу - өтеу кестесі</w:t>
            </w:r>
            <w:r w:rsidR="00434B3C">
              <w:rPr>
                <w:b/>
                <w:sz w:val="28"/>
                <w:szCs w:val="28"/>
                <w:lang w:val="kk-KZ"/>
              </w:rPr>
              <w:t>нде</w:t>
            </w:r>
            <w:r w:rsidRPr="005C21B6">
              <w:rPr>
                <w:b/>
                <w:sz w:val="28"/>
                <w:szCs w:val="28"/>
                <w:lang w:val="kk-KZ"/>
              </w:rPr>
              <w:t xml:space="preserve"> белгіленеді.</w:t>
            </w:r>
          </w:p>
        </w:tc>
        <w:tc>
          <w:tcPr>
            <w:tcW w:w="4652" w:type="dxa"/>
          </w:tcPr>
          <w:p w14:paraId="63FE315A" w14:textId="77777777" w:rsidR="005E0D30" w:rsidRPr="005E0D30" w:rsidRDefault="005E0D30" w:rsidP="005E0D30">
            <w:pPr>
              <w:jc w:val="both"/>
              <w:rPr>
                <w:sz w:val="22"/>
                <w:szCs w:val="22"/>
                <w:lang w:val="kk-KZ"/>
              </w:rPr>
            </w:pPr>
            <w:r w:rsidRPr="005E0D30">
              <w:rPr>
                <w:sz w:val="22"/>
                <w:szCs w:val="22"/>
                <w:lang w:val="kk-KZ"/>
              </w:rPr>
              <w:lastRenderedPageBreak/>
              <w:t>«Тұрғын үй қатынастары туралы» ҚР Заңының 74-бабы  сәйкес тұрғын үй жағдайларын жақсартуға бағытталған мемлекеттік қолдау шараларын іске асыру.</w:t>
            </w:r>
          </w:p>
          <w:p w14:paraId="29B82735" w14:textId="77777777" w:rsidR="005E0D30" w:rsidRPr="005E0D30" w:rsidRDefault="005E0D30" w:rsidP="005E0D30">
            <w:pPr>
              <w:jc w:val="both"/>
              <w:rPr>
                <w:sz w:val="22"/>
                <w:szCs w:val="22"/>
                <w:lang w:val="kk-KZ"/>
              </w:rPr>
            </w:pPr>
            <w:r w:rsidRPr="005E0D30">
              <w:rPr>
                <w:sz w:val="22"/>
                <w:szCs w:val="22"/>
                <w:lang w:val="kk-KZ"/>
              </w:rPr>
              <w:t>Заңның 10-8-бабы 1-тармағының 1), 2) және 3) тармақшаларында көзделген тұрғын үй жағдайларын жақсартуға бағытталған мемлекеттік қолдау шараларын ұсыну туралы шешімді тұрғын үй жағдайларын жақсартуға бағытталған мемлекеттік қолдау шараларын іске асыру қағидаларына сәйкес ұлттық даму институты мәртебесіне ие тұрғын үй құрылысы жинақ банкі қабылдайды.</w:t>
            </w:r>
          </w:p>
          <w:p w14:paraId="18C4EA1B" w14:textId="77777777" w:rsidR="005E0D30" w:rsidRPr="005E0D30" w:rsidRDefault="005E0D30" w:rsidP="005E0D30">
            <w:pPr>
              <w:ind w:firstLine="176"/>
              <w:jc w:val="both"/>
              <w:rPr>
                <w:sz w:val="22"/>
                <w:szCs w:val="22"/>
                <w:lang w:val="kk-KZ"/>
              </w:rPr>
            </w:pPr>
            <w:r w:rsidRPr="005E0D30">
              <w:rPr>
                <w:sz w:val="22"/>
                <w:szCs w:val="22"/>
                <w:lang w:val="kk-KZ"/>
              </w:rPr>
              <w:t>2 Үкіметтің 2022 жылғы 23 қыркүйектегі № 736 қаулысымен бекітілген Тұрғын үй-коммуналдық инфрақұрылымды дамытудың 2023 – 2029 жылдарға арналған тұжырымдамасына сәйкес.  …"Отбасы банк" АҚ кезекте тұрғандарға жеңілдікті қарыздар беруі үшін республикалық және жергілікті бюджеттер қаражатынан бюджеттік кредиттер беріледі.</w:t>
            </w:r>
          </w:p>
          <w:p w14:paraId="5555DD15" w14:textId="77777777" w:rsidR="005E0D30" w:rsidRPr="005E0D30" w:rsidRDefault="005E0D30" w:rsidP="005E0D30">
            <w:pPr>
              <w:ind w:firstLine="176"/>
              <w:jc w:val="both"/>
              <w:rPr>
                <w:sz w:val="22"/>
                <w:szCs w:val="22"/>
                <w:lang w:val="kk-KZ"/>
              </w:rPr>
            </w:pPr>
            <w:r w:rsidRPr="005E0D30">
              <w:rPr>
                <w:sz w:val="22"/>
                <w:szCs w:val="22"/>
                <w:lang w:val="kk-KZ"/>
              </w:rPr>
              <w:t>... МБҚ шығару, "Отбасы банк" АҚ арқылы кезекте тұрғандарға тұрғын үйді мониторингтеу және өткізу есебінен әлеуметтік мақсаттағы тұрғын үй ЖАО құрылысын (сатып алуды) қаржыландыру тәртібі мен шарттары уәкілетті орган бекіткен қағидаларда айқындалатын болады.</w:t>
            </w:r>
          </w:p>
          <w:p w14:paraId="5A0F4F36" w14:textId="77777777" w:rsidR="005E0D30" w:rsidRPr="005E0D30" w:rsidRDefault="005E0D30" w:rsidP="005E0D30">
            <w:pPr>
              <w:ind w:firstLine="176"/>
              <w:jc w:val="both"/>
              <w:rPr>
                <w:sz w:val="22"/>
                <w:szCs w:val="22"/>
                <w:lang w:val="kk-KZ"/>
              </w:rPr>
            </w:pPr>
            <w:r w:rsidRPr="005E0D30">
              <w:rPr>
                <w:sz w:val="22"/>
                <w:szCs w:val="22"/>
                <w:lang w:val="kk-KZ"/>
              </w:rPr>
              <w:t xml:space="preserve">... ЖАО "Отбасы банк" АҚ-мен бірлесіп даму әлеуеті төмен моноқалалардың жастары мен тұрғындары үшін жеңілдетілген кредиттеудің </w:t>
            </w:r>
            <w:r w:rsidRPr="005E0D30">
              <w:rPr>
                <w:sz w:val="22"/>
                <w:szCs w:val="22"/>
                <w:lang w:val="kk-KZ"/>
              </w:rPr>
              <w:lastRenderedPageBreak/>
              <w:t>өңірлік бағдарламалары іске асырылатын болады.</w:t>
            </w:r>
          </w:p>
          <w:p w14:paraId="185EA9A1" w14:textId="77777777" w:rsidR="005E0D30" w:rsidRPr="005E0D30" w:rsidRDefault="005E0D30" w:rsidP="005E0D30">
            <w:pPr>
              <w:jc w:val="both"/>
              <w:rPr>
                <w:sz w:val="22"/>
                <w:szCs w:val="22"/>
                <w:lang w:val="kk-KZ"/>
              </w:rPr>
            </w:pPr>
            <w:r w:rsidRPr="005E0D30">
              <w:rPr>
                <w:sz w:val="22"/>
                <w:szCs w:val="22"/>
                <w:lang w:val="kk-KZ"/>
              </w:rPr>
              <w:t>... "Отбасы банк" АҚ құралдары шеңберінде Қазақстан Республикасының аумағы бойынша тұрғын үй болмаған және жұмысқа орналастыру жөніндегі әлеуметтік келісімшарт болған жағдайда даму әлеуеті төмен моноқалалардың тұрғындары үшін 10 % бастапқы жарнамен, сыйақы мөлшерлемесі 5 %-дан аспайтын жеңілдетілген ипотека көзделетін болады. Жеңілдетілген ипотеканы қаржыландыру жергілікті бюджет қаражаты, жұмыс берушілер қаражаты және өзге де көздер есебінен қамтамасыз етілетін болады.</w:t>
            </w:r>
          </w:p>
          <w:p w14:paraId="029E4542" w14:textId="77777777" w:rsidR="005E0D30" w:rsidRPr="005E0D30" w:rsidRDefault="005E0D30" w:rsidP="005E0D30">
            <w:pPr>
              <w:ind w:firstLine="176"/>
              <w:jc w:val="both"/>
              <w:rPr>
                <w:color w:val="000000"/>
                <w:sz w:val="21"/>
                <w:szCs w:val="21"/>
                <w:lang w:val="kk-KZ"/>
              </w:rPr>
            </w:pPr>
            <w:r w:rsidRPr="005E0D30">
              <w:rPr>
                <w:sz w:val="22"/>
                <w:szCs w:val="22"/>
                <w:lang w:val="kk-KZ"/>
              </w:rPr>
              <w:t xml:space="preserve"> </w:t>
            </w:r>
            <w:r w:rsidRPr="005E0D30">
              <w:rPr>
                <w:color w:val="000000"/>
                <w:sz w:val="21"/>
                <w:szCs w:val="21"/>
                <w:lang w:val="kk-KZ"/>
              </w:rPr>
              <w:t>Бюджеттік кредитті алғаннан кейін Банк барлық соманы негізгі борышты өтемей, 8 жыл мерзімге мұқтаж адамдарға жеңілдікті кредиттер беруге жібереді. Осыған байланысты бюджеттік кредиттер бойынша негізгі борыш түпкілікті қарыз алушылар берген алдын ала тұрғын үй қарыздарын қайтарғаннан кейін (8 жылдан кейін) өтеледі.</w:t>
            </w:r>
          </w:p>
          <w:p w14:paraId="1DD0FFB4" w14:textId="0ADF6922" w:rsidR="009E4B23" w:rsidRPr="005F352C" w:rsidRDefault="005E0D30" w:rsidP="005E0D30">
            <w:pPr>
              <w:ind w:firstLine="176"/>
              <w:jc w:val="both"/>
              <w:rPr>
                <w:bCs/>
                <w:sz w:val="28"/>
                <w:szCs w:val="28"/>
                <w:lang w:val="kk-KZ"/>
              </w:rPr>
            </w:pPr>
            <w:r w:rsidRPr="005E0D30">
              <w:rPr>
                <w:color w:val="000000"/>
                <w:sz w:val="21"/>
                <w:szCs w:val="21"/>
                <w:lang w:val="kk-KZ"/>
              </w:rPr>
              <w:t>Револьверлік механизм шеңберінде (екі үш айналымда) қайта несиелеу үшін қайтарымды седла пайдаланылады, бұл көптеген жеңілдікті тұрғындарды тұрғын үймен қамтуды қамтамасыз етуге мүмкіндік береді.</w:t>
            </w:r>
          </w:p>
        </w:tc>
      </w:tr>
      <w:tr w:rsidR="009E4B23" w:rsidRPr="00926BDC" w14:paraId="4B3FB5C8" w14:textId="77777777" w:rsidTr="009E4B23">
        <w:tc>
          <w:tcPr>
            <w:tcW w:w="710" w:type="dxa"/>
          </w:tcPr>
          <w:p w14:paraId="08FE5CD1" w14:textId="4574D4C5" w:rsidR="009E4B23" w:rsidRDefault="009E4B23" w:rsidP="009E4B23">
            <w:pPr>
              <w:jc w:val="center"/>
              <w:rPr>
                <w:sz w:val="28"/>
                <w:szCs w:val="28"/>
                <w:lang w:val="kk-KZ"/>
              </w:rPr>
            </w:pPr>
            <w:r>
              <w:rPr>
                <w:sz w:val="28"/>
                <w:szCs w:val="28"/>
                <w:lang w:val="kk-KZ"/>
              </w:rPr>
              <w:lastRenderedPageBreak/>
              <w:t>7.</w:t>
            </w:r>
          </w:p>
        </w:tc>
        <w:tc>
          <w:tcPr>
            <w:tcW w:w="1559" w:type="dxa"/>
          </w:tcPr>
          <w:p w14:paraId="213B748D" w14:textId="78F736DC" w:rsidR="009E4B23" w:rsidRDefault="009E4B23" w:rsidP="009E4B23">
            <w:pPr>
              <w:rPr>
                <w:sz w:val="28"/>
                <w:szCs w:val="28"/>
                <w:lang w:val="kk-KZ"/>
              </w:rPr>
            </w:pPr>
            <w:r>
              <w:rPr>
                <w:sz w:val="28"/>
                <w:szCs w:val="28"/>
                <w:lang w:val="kk-KZ"/>
              </w:rPr>
              <w:t>26-тармақ екінш</w:t>
            </w:r>
            <w:r w:rsidR="00492E21">
              <w:rPr>
                <w:sz w:val="28"/>
                <w:szCs w:val="28"/>
                <w:lang w:val="kk-KZ"/>
              </w:rPr>
              <w:t>і бөлігі</w:t>
            </w:r>
          </w:p>
        </w:tc>
        <w:tc>
          <w:tcPr>
            <w:tcW w:w="4194" w:type="dxa"/>
          </w:tcPr>
          <w:p w14:paraId="00F308AA" w14:textId="55476AB2" w:rsidR="009E4B23" w:rsidRPr="00D06A91" w:rsidRDefault="009E4B23" w:rsidP="009E4B23">
            <w:pPr>
              <w:spacing w:before="100" w:beforeAutospacing="1" w:after="100" w:afterAutospacing="1"/>
              <w:ind w:firstLine="458"/>
              <w:jc w:val="both"/>
              <w:rPr>
                <w:sz w:val="28"/>
                <w:szCs w:val="28"/>
                <w:lang w:val="kk-KZ"/>
              </w:rPr>
            </w:pPr>
            <w:r w:rsidRPr="00D06A91">
              <w:rPr>
                <w:sz w:val="28"/>
                <w:szCs w:val="28"/>
                <w:lang w:val="kk-KZ"/>
              </w:rPr>
              <w:t xml:space="preserve">Бюджеттік кредиттің қарыз алушысы сенім білдірілген өкілдерден (агенттерден) және түпкілікті қарыз алушыдан мерзімінен бұрын өтеу келіп түскен кезде 90 (тоқсан) күнтізбелік күн ішінде оларды </w:t>
            </w:r>
            <w:r w:rsidRPr="00D06A91">
              <w:rPr>
                <w:sz w:val="28"/>
                <w:szCs w:val="28"/>
                <w:lang w:val="kk-KZ"/>
              </w:rPr>
              <w:lastRenderedPageBreak/>
              <w:t>республикалық бюджетке аударуды қамтамасыз етеді.</w:t>
            </w:r>
          </w:p>
        </w:tc>
        <w:tc>
          <w:tcPr>
            <w:tcW w:w="4053" w:type="dxa"/>
          </w:tcPr>
          <w:p w14:paraId="06A00128" w14:textId="381AFD3B" w:rsidR="009E4B23" w:rsidRPr="00A4229D" w:rsidRDefault="009E4B23" w:rsidP="009E4B23">
            <w:pPr>
              <w:spacing w:before="100" w:beforeAutospacing="1" w:after="100" w:afterAutospacing="1"/>
              <w:ind w:firstLine="463"/>
              <w:jc w:val="both"/>
              <w:rPr>
                <w:sz w:val="28"/>
                <w:szCs w:val="28"/>
                <w:lang w:val="kk-KZ"/>
              </w:rPr>
            </w:pPr>
            <w:r w:rsidRPr="005C21B6">
              <w:rPr>
                <w:b/>
                <w:bCs/>
                <w:sz w:val="28"/>
                <w:szCs w:val="28"/>
                <w:lang w:val="kk-KZ"/>
              </w:rPr>
              <w:lastRenderedPageBreak/>
              <w:t>Тұрғын үй құрылысы жинақ</w:t>
            </w:r>
            <w:r w:rsidR="000B2B46">
              <w:rPr>
                <w:b/>
                <w:bCs/>
                <w:sz w:val="28"/>
                <w:szCs w:val="28"/>
                <w:lang w:val="kk-KZ"/>
              </w:rPr>
              <w:t>тары</w:t>
            </w:r>
            <w:r w:rsidRPr="005C21B6">
              <w:rPr>
                <w:b/>
                <w:bCs/>
                <w:sz w:val="28"/>
                <w:szCs w:val="28"/>
                <w:lang w:val="kk-KZ"/>
              </w:rPr>
              <w:t xml:space="preserve"> жүйесі арқылы жеңілд</w:t>
            </w:r>
            <w:r w:rsidR="000B2B46">
              <w:rPr>
                <w:b/>
                <w:bCs/>
                <w:sz w:val="28"/>
                <w:szCs w:val="28"/>
                <w:lang w:val="kk-KZ"/>
              </w:rPr>
              <w:t>етілген</w:t>
            </w:r>
            <w:r w:rsidRPr="005C21B6">
              <w:rPr>
                <w:b/>
                <w:bCs/>
                <w:sz w:val="28"/>
                <w:szCs w:val="28"/>
                <w:lang w:val="kk-KZ"/>
              </w:rPr>
              <w:t xml:space="preserve"> ипотекалық тұрғын үй қарыздарын</w:t>
            </w:r>
            <w:r w:rsidR="000B2B46">
              <w:rPr>
                <w:b/>
                <w:bCs/>
                <w:sz w:val="28"/>
                <w:szCs w:val="28"/>
                <w:lang w:val="kk-KZ"/>
              </w:rPr>
              <w:t>а</w:t>
            </w:r>
            <w:r w:rsidRPr="005C21B6">
              <w:rPr>
                <w:b/>
                <w:bCs/>
                <w:sz w:val="28"/>
                <w:szCs w:val="28"/>
                <w:lang w:val="kk-KZ"/>
              </w:rPr>
              <w:t xml:space="preserve"> </w:t>
            </w:r>
            <w:r w:rsidR="005C21B6" w:rsidRPr="005C21B6">
              <w:rPr>
                <w:b/>
                <w:bCs/>
                <w:sz w:val="28"/>
                <w:szCs w:val="28"/>
                <w:lang w:val="kk-KZ"/>
              </w:rPr>
              <w:t xml:space="preserve">жергілікті бюджеттен </w:t>
            </w:r>
            <w:r w:rsidR="000B2B46">
              <w:rPr>
                <w:b/>
                <w:bCs/>
                <w:sz w:val="28"/>
                <w:szCs w:val="28"/>
                <w:lang w:val="kk-KZ"/>
              </w:rPr>
              <w:t>берілген</w:t>
            </w:r>
            <w:r w:rsidR="005C21B6" w:rsidRPr="005C21B6">
              <w:rPr>
                <w:b/>
                <w:bCs/>
                <w:sz w:val="28"/>
                <w:szCs w:val="28"/>
                <w:lang w:val="kk-KZ"/>
              </w:rPr>
              <w:t xml:space="preserve"> </w:t>
            </w:r>
            <w:r w:rsidRPr="005C21B6">
              <w:rPr>
                <w:b/>
                <w:bCs/>
                <w:sz w:val="28"/>
                <w:szCs w:val="28"/>
                <w:lang w:val="kk-KZ"/>
              </w:rPr>
              <w:t>бюджеттік кредиттің қарыз алушысын қоспағанда,</w:t>
            </w:r>
            <w:r w:rsidRPr="005C21B6">
              <w:rPr>
                <w:sz w:val="28"/>
                <w:szCs w:val="28"/>
                <w:lang w:val="kk-KZ"/>
              </w:rPr>
              <w:t xml:space="preserve"> </w:t>
            </w:r>
            <w:r w:rsidRPr="005C21B6">
              <w:rPr>
                <w:sz w:val="28"/>
                <w:szCs w:val="28"/>
                <w:lang w:val="kk-KZ"/>
              </w:rPr>
              <w:lastRenderedPageBreak/>
              <w:t>бюджеттік кредиттің қарыз алушысы сенім білдірілген өкілдерден (агенттерден) және түпкілікті қарыз алушыдан мерзімінен бұрын өтеу келіп түскен кезде 90 (тоқсан) күнтізбелік күн ішінде оларды республикалық бюджетке аударуды қамтамасыз етеді.</w:t>
            </w:r>
          </w:p>
        </w:tc>
        <w:tc>
          <w:tcPr>
            <w:tcW w:w="4652" w:type="dxa"/>
          </w:tcPr>
          <w:p w14:paraId="79A35449" w14:textId="77777777" w:rsidR="005E0D30" w:rsidRPr="005E0D30" w:rsidRDefault="005E0D30" w:rsidP="005E0D30">
            <w:pPr>
              <w:ind w:firstLine="176"/>
              <w:jc w:val="both"/>
              <w:rPr>
                <w:sz w:val="22"/>
                <w:szCs w:val="22"/>
                <w:lang w:val="kk-KZ"/>
              </w:rPr>
            </w:pPr>
            <w:r w:rsidRPr="005E0D30">
              <w:rPr>
                <w:sz w:val="22"/>
                <w:szCs w:val="22"/>
                <w:lang w:val="kk-KZ"/>
              </w:rPr>
              <w:lastRenderedPageBreak/>
              <w:t>Үкіметтің 2022 жылғы 23 қыркүйектегі № 736 қаулысымен бекітілген Тұрғын үй-коммуналдық инфрақұрылымды дамытудың 2023 – 2029 жылдарға арналған тұжырымдамасына сәйкес.  …"Отбасы банк" АҚ кезекте тұрғандарға жеңілдікті қарыздар беруі үшін республикалық және жергілікті бюджеттер қаражатынан бюджеттік кредиттер беріледі.</w:t>
            </w:r>
          </w:p>
          <w:p w14:paraId="09E55E8C" w14:textId="77777777" w:rsidR="005E0D30" w:rsidRPr="005E0D30" w:rsidRDefault="005E0D30" w:rsidP="005E0D30">
            <w:pPr>
              <w:ind w:firstLine="176"/>
              <w:jc w:val="both"/>
              <w:rPr>
                <w:sz w:val="22"/>
                <w:szCs w:val="22"/>
                <w:lang w:val="kk-KZ"/>
              </w:rPr>
            </w:pPr>
            <w:r w:rsidRPr="005E0D30">
              <w:rPr>
                <w:sz w:val="22"/>
                <w:szCs w:val="22"/>
                <w:lang w:val="kk-KZ"/>
              </w:rPr>
              <w:lastRenderedPageBreak/>
              <w:t>... МБҚ шығару, "Отбасы банк" АҚ арқылы кезекте тұрғандарға тұрғын үйді мониторингтеу және өткізу есебінен әлеуметтік мақсаттағы тұрғын үй ЖАО құрылысын (сатып алуды) қаржыландыру тәртібі мен шарттары уәкілетті орган бекіткен қағидаларда айқындалатын болады.</w:t>
            </w:r>
          </w:p>
          <w:p w14:paraId="3F68D53C" w14:textId="77777777" w:rsidR="005E0D30" w:rsidRPr="005E0D30" w:rsidRDefault="005E0D30" w:rsidP="005E0D30">
            <w:pPr>
              <w:ind w:firstLine="176"/>
              <w:jc w:val="both"/>
              <w:rPr>
                <w:sz w:val="22"/>
                <w:szCs w:val="22"/>
                <w:lang w:val="kk-KZ"/>
              </w:rPr>
            </w:pPr>
            <w:r w:rsidRPr="005E0D30">
              <w:rPr>
                <w:sz w:val="22"/>
                <w:szCs w:val="22"/>
                <w:lang w:val="kk-KZ"/>
              </w:rPr>
              <w:t>... ЖАО "Отбасы банк" АҚ-мен бірлесіп даму әлеуеті төмен моноқалалардың жастары мен тұрғындары үшін жеңілдетілген кредиттеудің өңірлік бағдарламалары іске асырылатын болады.</w:t>
            </w:r>
          </w:p>
          <w:p w14:paraId="33C9375D" w14:textId="77777777" w:rsidR="005E0D30" w:rsidRPr="005E0D30" w:rsidRDefault="005E0D30" w:rsidP="005E0D30">
            <w:pPr>
              <w:jc w:val="both"/>
              <w:rPr>
                <w:sz w:val="22"/>
                <w:szCs w:val="22"/>
                <w:lang w:val="kk-KZ"/>
              </w:rPr>
            </w:pPr>
            <w:r w:rsidRPr="005E0D30">
              <w:rPr>
                <w:sz w:val="22"/>
                <w:szCs w:val="22"/>
                <w:lang w:val="kk-KZ"/>
              </w:rPr>
              <w:t>... "Отбасы банк" АҚ құралдары шеңберінде Қазақстан Республикасының аумағы бойынша тұрғын үй болмаған және жұмысқа орналастыру жөніндегі әлеуметтік келісімшарт болған жағдайда даму әлеуеті төмен моноқалалардың тұрғындары үшін 10 % бастапқы жарнамен, сыйақы мөлшерлемесі 5 %-дан аспайтын жеңілдетілген ипотека көзделетін болады. Жеңілдетілген ипотеканы қаржыландыру жергілікті бюджет қаражаты, жұмыс берушілер қаражаты және өзге де көздер есебінен қамтамасыз етілетін болады.</w:t>
            </w:r>
          </w:p>
          <w:p w14:paraId="43591321" w14:textId="79C1D446" w:rsidR="009E4B23" w:rsidRPr="005F352C" w:rsidRDefault="005E0D30" w:rsidP="00E162CA">
            <w:pPr>
              <w:jc w:val="both"/>
              <w:rPr>
                <w:bCs/>
                <w:sz w:val="28"/>
                <w:szCs w:val="28"/>
                <w:lang w:val="kk-KZ"/>
              </w:rPr>
            </w:pPr>
            <w:r w:rsidRPr="005E0D30">
              <w:rPr>
                <w:sz w:val="22"/>
                <w:szCs w:val="22"/>
                <w:lang w:val="kk-KZ"/>
              </w:rPr>
              <w:t xml:space="preserve"> </w:t>
            </w:r>
            <w:r w:rsidRPr="005E0D30">
              <w:rPr>
                <w:color w:val="000000"/>
                <w:sz w:val="22"/>
                <w:szCs w:val="22"/>
                <w:lang w:val="kk-KZ"/>
              </w:rPr>
              <w:t>Жеңілдікті кредиттер беруді ұлғайту үшін банк бюджетке кредиттер 2-3 айналымда береді, бұл кем дегенде 24-25 жылды құрайды.</w:t>
            </w:r>
          </w:p>
        </w:tc>
      </w:tr>
      <w:tr w:rsidR="00AF58F3" w:rsidRPr="00926BDC" w14:paraId="40BB42BD" w14:textId="77777777" w:rsidTr="009E4B23">
        <w:tc>
          <w:tcPr>
            <w:tcW w:w="710" w:type="dxa"/>
          </w:tcPr>
          <w:p w14:paraId="6312A7CC" w14:textId="1E19DE5E" w:rsidR="00AF58F3" w:rsidRDefault="00E162CA" w:rsidP="009E4B23">
            <w:pPr>
              <w:jc w:val="center"/>
              <w:rPr>
                <w:sz w:val="28"/>
                <w:szCs w:val="28"/>
                <w:lang w:val="kk-KZ"/>
              </w:rPr>
            </w:pPr>
            <w:r>
              <w:rPr>
                <w:sz w:val="28"/>
                <w:szCs w:val="28"/>
                <w:lang w:val="kk-KZ"/>
              </w:rPr>
              <w:lastRenderedPageBreak/>
              <w:t>8.</w:t>
            </w:r>
          </w:p>
        </w:tc>
        <w:tc>
          <w:tcPr>
            <w:tcW w:w="1559" w:type="dxa"/>
          </w:tcPr>
          <w:p w14:paraId="5DBC27BB" w14:textId="41EAC923" w:rsidR="00AF58F3" w:rsidRDefault="00AF58F3" w:rsidP="009E4B23">
            <w:pPr>
              <w:rPr>
                <w:sz w:val="28"/>
                <w:szCs w:val="28"/>
                <w:lang w:val="kk-KZ"/>
              </w:rPr>
            </w:pPr>
            <w:r>
              <w:rPr>
                <w:sz w:val="28"/>
                <w:szCs w:val="28"/>
                <w:lang w:val="kk-KZ"/>
              </w:rPr>
              <w:t>31-тармақ</w:t>
            </w:r>
          </w:p>
        </w:tc>
        <w:tc>
          <w:tcPr>
            <w:tcW w:w="4194" w:type="dxa"/>
          </w:tcPr>
          <w:p w14:paraId="2B53D90D" w14:textId="77777777" w:rsidR="00AF58F3" w:rsidRPr="00AF58F3" w:rsidRDefault="00AF58F3" w:rsidP="00AF58F3">
            <w:pPr>
              <w:jc w:val="both"/>
              <w:rPr>
                <w:sz w:val="28"/>
                <w:szCs w:val="28"/>
                <w:lang w:val="kk-KZ"/>
              </w:rPr>
            </w:pPr>
            <w:r w:rsidRPr="00AF58F3">
              <w:rPr>
                <w:sz w:val="28"/>
                <w:szCs w:val="28"/>
                <w:lang w:val="kk-KZ"/>
              </w:rPr>
              <w:t>31. Жасалған кредиттік шарттар жасасқан күннен бастап 3 (үш) күннің ішінде:</w:t>
            </w:r>
          </w:p>
          <w:p w14:paraId="4ABAA4A2" w14:textId="77777777" w:rsidR="00AF58F3" w:rsidRPr="00492E21" w:rsidRDefault="00AF58F3" w:rsidP="00AF58F3">
            <w:pPr>
              <w:jc w:val="both"/>
              <w:rPr>
                <w:b/>
                <w:bCs/>
                <w:sz w:val="28"/>
                <w:szCs w:val="28"/>
                <w:lang w:val="kk-KZ"/>
              </w:rPr>
            </w:pPr>
            <w:r w:rsidRPr="00AF58F3">
              <w:rPr>
                <w:sz w:val="28"/>
                <w:szCs w:val="28"/>
                <w:lang w:val="kk-KZ"/>
              </w:rPr>
              <w:t xml:space="preserve">      </w:t>
            </w:r>
            <w:r w:rsidRPr="00492E21">
              <w:rPr>
                <w:b/>
                <w:bCs/>
                <w:sz w:val="28"/>
                <w:szCs w:val="28"/>
                <w:lang w:val="kk-KZ"/>
              </w:rPr>
              <w:t xml:space="preserve">республикалық бюджеттің қаражаты есебінен бюджеттік кредиттер бойынша </w:t>
            </w:r>
            <w:r w:rsidRPr="00492E21">
              <w:rPr>
                <w:b/>
                <w:bCs/>
                <w:sz w:val="28"/>
                <w:szCs w:val="28"/>
                <w:lang w:val="kk-KZ"/>
              </w:rPr>
              <w:lastRenderedPageBreak/>
              <w:t>мемлекеттік қазынашылықтың;</w:t>
            </w:r>
          </w:p>
          <w:p w14:paraId="164D1CFC" w14:textId="5D64E7FD" w:rsidR="00AF58F3" w:rsidRPr="00AF58F3" w:rsidRDefault="00AF58F3" w:rsidP="00AF58F3">
            <w:pPr>
              <w:jc w:val="both"/>
              <w:rPr>
                <w:sz w:val="28"/>
                <w:szCs w:val="28"/>
                <w:lang w:val="kk-KZ"/>
              </w:rPr>
            </w:pPr>
            <w:r w:rsidRPr="00492E21">
              <w:rPr>
                <w:b/>
                <w:bCs/>
                <w:sz w:val="28"/>
                <w:szCs w:val="28"/>
                <w:lang w:val="kk-KZ"/>
              </w:rPr>
              <w:t>      жергілікті бюджеттердің қаражаты есебінен бюджеттік кредиттер бойынша жергілікті атқарушы органдардың тіркеуіне жатады.</w:t>
            </w:r>
          </w:p>
        </w:tc>
        <w:tc>
          <w:tcPr>
            <w:tcW w:w="4053" w:type="dxa"/>
          </w:tcPr>
          <w:p w14:paraId="5314395C" w14:textId="49346B6E" w:rsidR="00AF58F3" w:rsidRPr="00AF58F3" w:rsidRDefault="00AF58F3" w:rsidP="00AF58F3">
            <w:pPr>
              <w:jc w:val="both"/>
              <w:rPr>
                <w:sz w:val="28"/>
                <w:szCs w:val="28"/>
                <w:lang w:val="kk-KZ"/>
              </w:rPr>
            </w:pPr>
            <w:r w:rsidRPr="00AF58F3">
              <w:rPr>
                <w:sz w:val="28"/>
                <w:szCs w:val="28"/>
                <w:lang w:val="kk-KZ"/>
              </w:rPr>
              <w:lastRenderedPageBreak/>
              <w:t>31. Жасалған кредиттік шарттар жасасқан күннен бастап 3 (үш)</w:t>
            </w:r>
            <w:r w:rsidR="00492E21">
              <w:rPr>
                <w:sz w:val="28"/>
                <w:szCs w:val="28"/>
                <w:lang w:val="kk-KZ"/>
              </w:rPr>
              <w:t xml:space="preserve"> </w:t>
            </w:r>
            <w:r w:rsidR="00492E21" w:rsidRPr="00492E21">
              <w:rPr>
                <w:b/>
                <w:bCs/>
                <w:sz w:val="28"/>
                <w:szCs w:val="28"/>
                <w:lang w:val="kk-KZ"/>
              </w:rPr>
              <w:t>жұмыс</w:t>
            </w:r>
            <w:r w:rsidRPr="00AF58F3">
              <w:rPr>
                <w:sz w:val="28"/>
                <w:szCs w:val="28"/>
                <w:lang w:val="kk-KZ"/>
              </w:rPr>
              <w:t xml:space="preserve"> күннің ішінде </w:t>
            </w:r>
            <w:r w:rsidRPr="00AF58F3">
              <w:rPr>
                <w:b/>
                <w:bCs/>
                <w:sz w:val="28"/>
                <w:szCs w:val="28"/>
                <w:lang w:val="kk-KZ"/>
              </w:rPr>
              <w:t xml:space="preserve">бюджеттік кредиттер бойынша мемлекеттік </w:t>
            </w:r>
            <w:r w:rsidRPr="00AF58F3">
              <w:rPr>
                <w:b/>
                <w:bCs/>
                <w:sz w:val="28"/>
                <w:szCs w:val="28"/>
                <w:lang w:val="kk-KZ"/>
              </w:rPr>
              <w:lastRenderedPageBreak/>
              <w:t>қазынашылықтың тіркеуіне жатады.</w:t>
            </w:r>
          </w:p>
          <w:p w14:paraId="275DA02D" w14:textId="77777777" w:rsidR="00AF58F3" w:rsidRPr="00AF58F3" w:rsidRDefault="00AF58F3" w:rsidP="009E4B23">
            <w:pPr>
              <w:spacing w:before="100" w:beforeAutospacing="1" w:after="100" w:afterAutospacing="1"/>
              <w:ind w:firstLine="463"/>
              <w:jc w:val="both"/>
              <w:rPr>
                <w:b/>
                <w:bCs/>
                <w:sz w:val="28"/>
                <w:szCs w:val="28"/>
                <w:lang w:val="kk-KZ"/>
              </w:rPr>
            </w:pPr>
          </w:p>
        </w:tc>
        <w:tc>
          <w:tcPr>
            <w:tcW w:w="4652" w:type="dxa"/>
          </w:tcPr>
          <w:p w14:paraId="4DD6B3C4" w14:textId="5C33AB75" w:rsidR="009A6F1B" w:rsidRPr="00AF58F3" w:rsidRDefault="009A6F1B" w:rsidP="005E0D30">
            <w:pPr>
              <w:ind w:firstLine="176"/>
              <w:jc w:val="both"/>
              <w:rPr>
                <w:sz w:val="28"/>
                <w:szCs w:val="28"/>
                <w:lang w:val="kk-KZ"/>
              </w:rPr>
            </w:pPr>
            <w:r>
              <w:rPr>
                <w:color w:val="000000"/>
                <w:sz w:val="24"/>
                <w:szCs w:val="24"/>
                <w:lang w:val="kk-KZ"/>
              </w:rPr>
              <w:lastRenderedPageBreak/>
              <w:t>2</w:t>
            </w:r>
            <w:r w:rsidRPr="009A6F1B">
              <w:rPr>
                <w:color w:val="000000"/>
                <w:sz w:val="24"/>
                <w:szCs w:val="24"/>
                <w:lang w:val="kk-KZ"/>
              </w:rPr>
              <w:t>026 жылды</w:t>
            </w:r>
            <w:r>
              <w:rPr>
                <w:color w:val="000000"/>
                <w:sz w:val="24"/>
                <w:szCs w:val="24"/>
                <w:lang w:val="kk-KZ"/>
              </w:rPr>
              <w:t xml:space="preserve">ң 9 қаңтарында №1-20-Н ЖАП нұсқамасы 1-тармағының 3) тармақшасына сәйкес </w:t>
            </w:r>
            <w:r w:rsidRPr="009A6F1B">
              <w:rPr>
                <w:rStyle w:val="docdata"/>
                <w:color w:val="000000"/>
                <w:sz w:val="24"/>
                <w:szCs w:val="24"/>
                <w:lang w:val="kk-KZ"/>
              </w:rPr>
              <w:t xml:space="preserve">жергілікті бюджеттердің қаражаты есебінен берілген бюджеттік кредиттерді «е-Қаржымині» интеграцияланған автоматтандырылған ақпараттық жүйесінде бюджет </w:t>
            </w:r>
            <w:r w:rsidRPr="009A6F1B">
              <w:rPr>
                <w:rStyle w:val="docdata"/>
                <w:color w:val="000000"/>
                <w:sz w:val="24"/>
                <w:szCs w:val="24"/>
                <w:lang w:val="kk-KZ"/>
              </w:rPr>
              <w:lastRenderedPageBreak/>
              <w:t xml:space="preserve">заңнамасына сәйкес тіркеу, есепке алу және мониторингтеу рәсімдерін қамтамасыз ету </w:t>
            </w:r>
            <w:r>
              <w:rPr>
                <w:rStyle w:val="docdata"/>
                <w:color w:val="000000"/>
                <w:sz w:val="24"/>
                <w:szCs w:val="24"/>
                <w:lang w:val="kk-KZ"/>
              </w:rPr>
              <w:t>ҚМ тапсырылды.</w:t>
            </w:r>
          </w:p>
        </w:tc>
      </w:tr>
      <w:tr w:rsidR="00B02B7E" w:rsidRPr="00926BDC" w14:paraId="4B19AA2B" w14:textId="77777777" w:rsidTr="009E4B23">
        <w:tc>
          <w:tcPr>
            <w:tcW w:w="710" w:type="dxa"/>
          </w:tcPr>
          <w:p w14:paraId="250351C3" w14:textId="4D60A279" w:rsidR="00B02B7E" w:rsidRDefault="00B02B7E" w:rsidP="00B02B7E">
            <w:pPr>
              <w:jc w:val="center"/>
              <w:rPr>
                <w:sz w:val="28"/>
                <w:szCs w:val="28"/>
                <w:lang w:val="kk-KZ"/>
              </w:rPr>
            </w:pPr>
            <w:r>
              <w:rPr>
                <w:sz w:val="28"/>
                <w:szCs w:val="28"/>
                <w:lang w:val="kk-KZ"/>
              </w:rPr>
              <w:lastRenderedPageBreak/>
              <w:t>9.</w:t>
            </w:r>
          </w:p>
        </w:tc>
        <w:tc>
          <w:tcPr>
            <w:tcW w:w="1559" w:type="dxa"/>
          </w:tcPr>
          <w:p w14:paraId="0B647F28" w14:textId="179192D6" w:rsidR="00B02B7E" w:rsidRPr="00835A9E" w:rsidRDefault="00B02B7E" w:rsidP="00B02B7E">
            <w:pPr>
              <w:rPr>
                <w:sz w:val="28"/>
                <w:szCs w:val="28"/>
                <w:lang w:val="kk-KZ"/>
              </w:rPr>
            </w:pPr>
            <w:r>
              <w:rPr>
                <w:sz w:val="28"/>
                <w:szCs w:val="28"/>
                <w:lang w:val="kk-KZ"/>
              </w:rPr>
              <w:t>33-тармақ</w:t>
            </w:r>
          </w:p>
        </w:tc>
        <w:tc>
          <w:tcPr>
            <w:tcW w:w="4194" w:type="dxa"/>
          </w:tcPr>
          <w:p w14:paraId="296EE8CA" w14:textId="464BEDE3" w:rsidR="00B02B7E" w:rsidRPr="00773B0B" w:rsidRDefault="00B02B7E" w:rsidP="00B02B7E">
            <w:pPr>
              <w:spacing w:before="100" w:beforeAutospacing="1" w:after="100" w:afterAutospacing="1"/>
              <w:ind w:firstLine="458"/>
              <w:jc w:val="both"/>
              <w:rPr>
                <w:sz w:val="28"/>
                <w:szCs w:val="28"/>
                <w:lang w:val="kk-KZ"/>
              </w:rPr>
            </w:pPr>
            <w:r w:rsidRPr="00773B0B">
              <w:rPr>
                <w:sz w:val="28"/>
                <w:szCs w:val="28"/>
                <w:lang w:val="kk-KZ"/>
              </w:rPr>
              <w:t xml:space="preserve">33. Жеке тұлғаларды бюджеттік кредиттеу кезінде кредиттік шарт кредитордың тапсырмасы бойынша сенім білдірілген өкіл мен (агент пен) жеке тұлға арасында сенім білдірілген өкілдің (агенттің) </w:t>
            </w:r>
            <w:r w:rsidRPr="00492E21">
              <w:rPr>
                <w:b/>
                <w:bCs/>
                <w:sz w:val="28"/>
                <w:szCs w:val="28"/>
                <w:lang w:val="kk-KZ"/>
              </w:rPr>
              <w:t>ақпараттық</w:t>
            </w:r>
            <w:r w:rsidRPr="00773B0B">
              <w:rPr>
                <w:sz w:val="28"/>
                <w:szCs w:val="28"/>
                <w:lang w:val="kk-KZ"/>
              </w:rPr>
              <w:t xml:space="preserve"> жүйесі арқылы жасалады.</w:t>
            </w:r>
          </w:p>
        </w:tc>
        <w:tc>
          <w:tcPr>
            <w:tcW w:w="4053" w:type="dxa"/>
          </w:tcPr>
          <w:p w14:paraId="1EE55D42" w14:textId="63EE96AD" w:rsidR="00B02B7E" w:rsidRPr="005F352C" w:rsidRDefault="00B02B7E" w:rsidP="00B02B7E">
            <w:pPr>
              <w:spacing w:before="100" w:beforeAutospacing="1" w:after="100" w:afterAutospacing="1"/>
              <w:ind w:firstLine="463"/>
              <w:jc w:val="both"/>
              <w:rPr>
                <w:sz w:val="28"/>
                <w:szCs w:val="28"/>
                <w:lang w:val="kk-KZ"/>
              </w:rPr>
            </w:pPr>
            <w:r w:rsidRPr="00A4229D">
              <w:rPr>
                <w:sz w:val="28"/>
                <w:szCs w:val="28"/>
                <w:lang w:val="kk-KZ"/>
              </w:rPr>
              <w:t xml:space="preserve">33. Жеке тұлғаларды бюджеттік кредиттеу кезінде кредиттік шарт кредитордың тапсырмасы бойынша сенім білдірілген өкіл мен (агент пен) жеке тұлға арасында сенім білдірілген өкілдің (агенттің) </w:t>
            </w:r>
            <w:r w:rsidRPr="00D3573D">
              <w:rPr>
                <w:b/>
                <w:bCs/>
                <w:sz w:val="28"/>
                <w:szCs w:val="28"/>
                <w:lang w:val="kk-KZ"/>
              </w:rPr>
              <w:t>цифрлық</w:t>
            </w:r>
            <w:r w:rsidRPr="00A4229D">
              <w:rPr>
                <w:sz w:val="28"/>
                <w:szCs w:val="28"/>
                <w:lang w:val="kk-KZ"/>
              </w:rPr>
              <w:t xml:space="preserve"> жүйесі арқылы жасалады.</w:t>
            </w:r>
          </w:p>
        </w:tc>
        <w:tc>
          <w:tcPr>
            <w:tcW w:w="4652" w:type="dxa"/>
          </w:tcPr>
          <w:p w14:paraId="60377894" w14:textId="5B3C541F" w:rsidR="00B02B7E" w:rsidRPr="005F352C" w:rsidRDefault="00B02B7E" w:rsidP="00B02B7E">
            <w:pPr>
              <w:pStyle w:val="1"/>
              <w:jc w:val="both"/>
              <w:rPr>
                <w:bCs/>
                <w:szCs w:val="28"/>
                <w:lang w:val="kk-KZ"/>
              </w:rPr>
            </w:pPr>
            <w:r w:rsidRPr="00C71DCE">
              <w:rPr>
                <w:b w:val="0"/>
                <w:sz w:val="24"/>
                <w:szCs w:val="24"/>
                <w:lang w:val="kk-KZ"/>
              </w:rPr>
              <w:t>Редакциялық түзету.</w:t>
            </w:r>
            <w:r>
              <w:rPr>
                <w:b w:val="0"/>
                <w:sz w:val="24"/>
                <w:szCs w:val="24"/>
                <w:lang w:val="kk-KZ"/>
              </w:rPr>
              <w:t xml:space="preserve"> </w:t>
            </w:r>
            <w:r w:rsidRPr="00C71DCE">
              <w:rPr>
                <w:b w:val="0"/>
                <w:sz w:val="24"/>
                <w:szCs w:val="24"/>
                <w:lang w:val="kk-KZ"/>
              </w:rPr>
              <w:t>Қабылданған</w:t>
            </w:r>
            <w:r>
              <w:rPr>
                <w:b w:val="0"/>
                <w:sz w:val="24"/>
                <w:szCs w:val="24"/>
                <w:lang w:val="kk-KZ"/>
              </w:rPr>
              <w:t xml:space="preserve"> </w:t>
            </w:r>
            <w:r w:rsidRPr="00C71DCE">
              <w:rPr>
                <w:b w:val="0"/>
                <w:sz w:val="24"/>
                <w:szCs w:val="24"/>
                <w:lang w:val="kk-KZ"/>
              </w:rPr>
              <w:t>ҚР Цифрлық кодексі</w:t>
            </w:r>
            <w:r>
              <w:rPr>
                <w:b w:val="0"/>
                <w:sz w:val="24"/>
                <w:szCs w:val="24"/>
                <w:lang w:val="kk-KZ"/>
              </w:rPr>
              <w:t>не</w:t>
            </w:r>
            <w:r w:rsidRPr="00C71DCE">
              <w:rPr>
                <w:b w:val="0"/>
                <w:sz w:val="24"/>
                <w:szCs w:val="24"/>
                <w:lang w:val="kk-KZ"/>
              </w:rPr>
              <w:t xml:space="preserve"> және «</w:t>
            </w:r>
            <w:r w:rsidRPr="00C71DCE">
              <w:rPr>
                <w:b w:val="0"/>
                <w:kern w:val="36"/>
                <w:sz w:val="24"/>
                <w:szCs w:val="24"/>
                <w:lang w:val="kk-KZ"/>
              </w:rPr>
              <w:t>Қазақстан Республикасының кейбір заңнамалық актілеріне цифрландыру, көлік және кәсіпкерлік мәселелері бойынша өзгерістер мен толықтырулар енгізу туралы</w:t>
            </w:r>
            <w:r w:rsidRPr="00C71DCE">
              <w:rPr>
                <w:b w:val="0"/>
                <w:sz w:val="24"/>
                <w:szCs w:val="24"/>
                <w:lang w:val="kk-KZ"/>
              </w:rPr>
              <w:t>» Қ</w:t>
            </w:r>
            <w:r>
              <w:rPr>
                <w:b w:val="0"/>
                <w:sz w:val="24"/>
                <w:szCs w:val="24"/>
                <w:lang w:val="kk-KZ"/>
              </w:rPr>
              <w:t xml:space="preserve">Р </w:t>
            </w:r>
            <w:r w:rsidRPr="00C71DCE">
              <w:rPr>
                <w:b w:val="0"/>
                <w:sz w:val="24"/>
                <w:szCs w:val="24"/>
                <w:lang w:val="kk-KZ"/>
              </w:rPr>
              <w:t>Заңы</w:t>
            </w:r>
            <w:r>
              <w:rPr>
                <w:b w:val="0"/>
                <w:sz w:val="24"/>
                <w:szCs w:val="24"/>
                <w:lang w:val="kk-KZ"/>
              </w:rPr>
              <w:t>на сәйкес келтіру.</w:t>
            </w:r>
          </w:p>
        </w:tc>
      </w:tr>
      <w:tr w:rsidR="00B02B7E" w:rsidRPr="00926BDC" w14:paraId="16214E19" w14:textId="77777777" w:rsidTr="009E4B23">
        <w:tc>
          <w:tcPr>
            <w:tcW w:w="710" w:type="dxa"/>
          </w:tcPr>
          <w:p w14:paraId="0CF6642A" w14:textId="78E50E21" w:rsidR="00B02B7E" w:rsidRDefault="00B02B7E" w:rsidP="00B02B7E">
            <w:pPr>
              <w:jc w:val="center"/>
              <w:rPr>
                <w:sz w:val="28"/>
                <w:szCs w:val="28"/>
                <w:lang w:val="kk-KZ"/>
              </w:rPr>
            </w:pPr>
            <w:r>
              <w:rPr>
                <w:sz w:val="28"/>
                <w:szCs w:val="28"/>
                <w:lang w:val="kk-KZ"/>
              </w:rPr>
              <w:t>10.</w:t>
            </w:r>
          </w:p>
        </w:tc>
        <w:tc>
          <w:tcPr>
            <w:tcW w:w="1559" w:type="dxa"/>
          </w:tcPr>
          <w:p w14:paraId="636D586D" w14:textId="4A3AF1ED" w:rsidR="00B02B7E" w:rsidRPr="00835A9E" w:rsidRDefault="00B02B7E" w:rsidP="00B02B7E">
            <w:pPr>
              <w:rPr>
                <w:sz w:val="28"/>
                <w:szCs w:val="28"/>
                <w:lang w:val="kk-KZ"/>
              </w:rPr>
            </w:pPr>
            <w:r w:rsidRPr="00A4229D">
              <w:rPr>
                <w:sz w:val="28"/>
                <w:szCs w:val="28"/>
                <w:lang w:val="kk-KZ"/>
              </w:rPr>
              <w:t>36-тарма</w:t>
            </w:r>
            <w:r>
              <w:rPr>
                <w:sz w:val="28"/>
                <w:szCs w:val="28"/>
                <w:lang w:val="kk-KZ"/>
              </w:rPr>
              <w:t>қ</w:t>
            </w:r>
          </w:p>
        </w:tc>
        <w:tc>
          <w:tcPr>
            <w:tcW w:w="4194" w:type="dxa"/>
          </w:tcPr>
          <w:p w14:paraId="74E63E23" w14:textId="6F07F805" w:rsidR="00B02B7E" w:rsidRPr="00773B0B" w:rsidRDefault="00B02B7E" w:rsidP="00B02B7E">
            <w:pPr>
              <w:spacing w:before="100" w:beforeAutospacing="1" w:after="100" w:afterAutospacing="1"/>
              <w:ind w:firstLine="458"/>
              <w:jc w:val="both"/>
              <w:rPr>
                <w:sz w:val="28"/>
                <w:szCs w:val="28"/>
                <w:lang w:val="kk-KZ"/>
              </w:rPr>
            </w:pPr>
            <w:r w:rsidRPr="00773B0B">
              <w:rPr>
                <w:sz w:val="28"/>
                <w:szCs w:val="28"/>
                <w:lang w:val="kk-KZ"/>
              </w:rPr>
              <w:t xml:space="preserve">36. Сенім білдірілген өкіл (агент) есепті </w:t>
            </w:r>
            <w:r w:rsidRPr="00492E21">
              <w:rPr>
                <w:b/>
                <w:bCs/>
                <w:sz w:val="28"/>
                <w:szCs w:val="28"/>
                <w:lang w:val="kk-KZ"/>
              </w:rPr>
              <w:t>ақпараттық</w:t>
            </w:r>
            <w:r w:rsidRPr="00773B0B">
              <w:rPr>
                <w:sz w:val="28"/>
                <w:szCs w:val="28"/>
                <w:lang w:val="kk-KZ"/>
              </w:rPr>
              <w:t xml:space="preserve"> жүйеде "Бюджеттік кредиттерді тіркеу, есепке алу және мониторингтеу қағидаларын бекіту туралы" 2025 жылғы 16 мамырдағы № 236 Қазақстан Республикасы Қаржы министрінің м.а. </w:t>
            </w:r>
            <w:hyperlink r:id="rId8" w:anchor="z3" w:history="1">
              <w:proofErr w:type="spellStart"/>
              <w:r w:rsidRPr="00773B0B">
                <w:rPr>
                  <w:sz w:val="28"/>
                  <w:szCs w:val="28"/>
                </w:rPr>
                <w:t>бұйрығында</w:t>
              </w:r>
              <w:proofErr w:type="spellEnd"/>
            </w:hyperlink>
            <w:r w:rsidRPr="00773B0B">
              <w:rPr>
                <w:sz w:val="28"/>
                <w:szCs w:val="28"/>
              </w:rPr>
              <w:t xml:space="preserve"> </w:t>
            </w:r>
            <w:proofErr w:type="spellStart"/>
            <w:r w:rsidRPr="00773B0B">
              <w:rPr>
                <w:sz w:val="28"/>
                <w:szCs w:val="28"/>
              </w:rPr>
              <w:t>белгіленген</w:t>
            </w:r>
            <w:proofErr w:type="spellEnd"/>
            <w:r w:rsidRPr="00773B0B">
              <w:rPr>
                <w:sz w:val="28"/>
                <w:szCs w:val="28"/>
              </w:rPr>
              <w:t xml:space="preserve"> </w:t>
            </w:r>
            <w:proofErr w:type="spellStart"/>
            <w:r w:rsidRPr="00773B0B">
              <w:rPr>
                <w:sz w:val="28"/>
                <w:szCs w:val="28"/>
              </w:rPr>
              <w:t>нысанда</w:t>
            </w:r>
            <w:proofErr w:type="spellEnd"/>
            <w:r w:rsidRPr="00773B0B">
              <w:rPr>
                <w:sz w:val="28"/>
                <w:szCs w:val="28"/>
              </w:rPr>
              <w:t xml:space="preserve"> </w:t>
            </w:r>
            <w:proofErr w:type="spellStart"/>
            <w:r w:rsidRPr="00773B0B">
              <w:rPr>
                <w:sz w:val="28"/>
                <w:szCs w:val="28"/>
              </w:rPr>
              <w:t>қалыптастырады</w:t>
            </w:r>
            <w:proofErr w:type="spellEnd"/>
            <w:r w:rsidRPr="00773B0B">
              <w:rPr>
                <w:sz w:val="28"/>
                <w:szCs w:val="28"/>
              </w:rPr>
              <w:t>.</w:t>
            </w:r>
          </w:p>
        </w:tc>
        <w:tc>
          <w:tcPr>
            <w:tcW w:w="4053" w:type="dxa"/>
          </w:tcPr>
          <w:p w14:paraId="3FEABE2D" w14:textId="5339CB01" w:rsidR="00B02B7E" w:rsidRPr="005F352C" w:rsidRDefault="00B02B7E" w:rsidP="00B02B7E">
            <w:pPr>
              <w:spacing w:before="100" w:beforeAutospacing="1" w:after="100" w:afterAutospacing="1"/>
              <w:ind w:firstLine="463"/>
              <w:jc w:val="both"/>
              <w:rPr>
                <w:sz w:val="28"/>
                <w:szCs w:val="28"/>
                <w:lang w:val="kk-KZ"/>
              </w:rPr>
            </w:pPr>
            <w:r>
              <w:rPr>
                <w:sz w:val="28"/>
                <w:szCs w:val="28"/>
                <w:lang w:val="kk-KZ"/>
              </w:rPr>
              <w:t xml:space="preserve">36. </w:t>
            </w:r>
            <w:r w:rsidRPr="00A4229D">
              <w:rPr>
                <w:sz w:val="28"/>
                <w:szCs w:val="28"/>
                <w:lang w:val="kk-KZ"/>
              </w:rPr>
              <w:t xml:space="preserve">Сенім білдірілген өкіл (агент) есепті </w:t>
            </w:r>
            <w:r w:rsidRPr="002B112B">
              <w:rPr>
                <w:b/>
                <w:bCs/>
                <w:sz w:val="28"/>
                <w:szCs w:val="28"/>
                <w:lang w:val="kk-KZ"/>
              </w:rPr>
              <w:t xml:space="preserve">цифрлық </w:t>
            </w:r>
            <w:r w:rsidRPr="00A4229D">
              <w:rPr>
                <w:sz w:val="28"/>
                <w:szCs w:val="28"/>
                <w:lang w:val="kk-KZ"/>
              </w:rPr>
              <w:t xml:space="preserve">жүйеде "Бюджеттік кредиттерді тіркеу, есепке алу және мониторингтеу қағидаларын бекіту туралы" 2025 жылғы 16 мамырдағы № 236 Қазақстан Республикасы Қаржы министрінің м.а. </w:t>
            </w:r>
            <w:hyperlink r:id="rId9" w:anchor="z3" w:history="1">
              <w:r w:rsidRPr="00A4229D">
                <w:rPr>
                  <w:sz w:val="28"/>
                  <w:szCs w:val="28"/>
                  <w:lang w:val="kk-KZ"/>
                </w:rPr>
                <w:t>бұйрығында</w:t>
              </w:r>
            </w:hyperlink>
            <w:r w:rsidRPr="00A4229D">
              <w:rPr>
                <w:sz w:val="28"/>
                <w:szCs w:val="28"/>
                <w:lang w:val="kk-KZ"/>
              </w:rPr>
              <w:t xml:space="preserve"> белгіленген нысанда қалыптастырады.</w:t>
            </w:r>
          </w:p>
        </w:tc>
        <w:tc>
          <w:tcPr>
            <w:tcW w:w="4652" w:type="dxa"/>
          </w:tcPr>
          <w:p w14:paraId="2B8E88C2" w14:textId="7D6F08C9" w:rsidR="00B02B7E" w:rsidRPr="005F352C" w:rsidRDefault="00B02B7E" w:rsidP="00B02B7E">
            <w:pPr>
              <w:pStyle w:val="1"/>
              <w:jc w:val="both"/>
              <w:rPr>
                <w:bCs/>
                <w:szCs w:val="28"/>
                <w:lang w:val="kk-KZ"/>
              </w:rPr>
            </w:pPr>
            <w:r w:rsidRPr="00C71DCE">
              <w:rPr>
                <w:b w:val="0"/>
                <w:sz w:val="24"/>
                <w:szCs w:val="24"/>
                <w:lang w:val="kk-KZ"/>
              </w:rPr>
              <w:t>Редакциялық түзету.</w:t>
            </w:r>
            <w:r>
              <w:rPr>
                <w:b w:val="0"/>
                <w:sz w:val="24"/>
                <w:szCs w:val="24"/>
                <w:lang w:val="kk-KZ"/>
              </w:rPr>
              <w:t xml:space="preserve"> </w:t>
            </w:r>
            <w:r w:rsidRPr="00C71DCE">
              <w:rPr>
                <w:b w:val="0"/>
                <w:sz w:val="24"/>
                <w:szCs w:val="24"/>
                <w:lang w:val="kk-KZ"/>
              </w:rPr>
              <w:t>Қабылданған</w:t>
            </w:r>
            <w:r>
              <w:rPr>
                <w:b w:val="0"/>
                <w:sz w:val="24"/>
                <w:szCs w:val="24"/>
                <w:lang w:val="kk-KZ"/>
              </w:rPr>
              <w:t xml:space="preserve"> </w:t>
            </w:r>
            <w:r w:rsidRPr="00C71DCE">
              <w:rPr>
                <w:b w:val="0"/>
                <w:sz w:val="24"/>
                <w:szCs w:val="24"/>
                <w:lang w:val="kk-KZ"/>
              </w:rPr>
              <w:t>ҚР Цифрлық кодексі</w:t>
            </w:r>
            <w:r>
              <w:rPr>
                <w:b w:val="0"/>
                <w:sz w:val="24"/>
                <w:szCs w:val="24"/>
                <w:lang w:val="kk-KZ"/>
              </w:rPr>
              <w:t>не</w:t>
            </w:r>
            <w:r w:rsidRPr="00C71DCE">
              <w:rPr>
                <w:b w:val="0"/>
                <w:sz w:val="24"/>
                <w:szCs w:val="24"/>
                <w:lang w:val="kk-KZ"/>
              </w:rPr>
              <w:t xml:space="preserve"> және «</w:t>
            </w:r>
            <w:r w:rsidRPr="00C71DCE">
              <w:rPr>
                <w:b w:val="0"/>
                <w:kern w:val="36"/>
                <w:sz w:val="24"/>
                <w:szCs w:val="24"/>
                <w:lang w:val="kk-KZ"/>
              </w:rPr>
              <w:t>Қазақстан Республикасының кейбір заңнамалық актілеріне цифрландыру, көлік және кәсіпкерлік мәселелері бойынша өзгерістер мен толықтырулар енгізу туралы</w:t>
            </w:r>
            <w:r w:rsidRPr="00C71DCE">
              <w:rPr>
                <w:b w:val="0"/>
                <w:sz w:val="24"/>
                <w:szCs w:val="24"/>
                <w:lang w:val="kk-KZ"/>
              </w:rPr>
              <w:t>» Қ</w:t>
            </w:r>
            <w:r>
              <w:rPr>
                <w:b w:val="0"/>
                <w:sz w:val="24"/>
                <w:szCs w:val="24"/>
                <w:lang w:val="kk-KZ"/>
              </w:rPr>
              <w:t xml:space="preserve">Р </w:t>
            </w:r>
            <w:r w:rsidRPr="00C71DCE">
              <w:rPr>
                <w:b w:val="0"/>
                <w:sz w:val="24"/>
                <w:szCs w:val="24"/>
                <w:lang w:val="kk-KZ"/>
              </w:rPr>
              <w:t>Заңы</w:t>
            </w:r>
            <w:r>
              <w:rPr>
                <w:b w:val="0"/>
                <w:sz w:val="24"/>
                <w:szCs w:val="24"/>
                <w:lang w:val="kk-KZ"/>
              </w:rPr>
              <w:t>на сәйкес келтіру.</w:t>
            </w:r>
          </w:p>
        </w:tc>
      </w:tr>
      <w:tr w:rsidR="00E162CA" w:rsidRPr="00926BDC" w14:paraId="79127965" w14:textId="77777777" w:rsidTr="009E4B23">
        <w:tc>
          <w:tcPr>
            <w:tcW w:w="710" w:type="dxa"/>
          </w:tcPr>
          <w:p w14:paraId="11EACF20" w14:textId="5FC68CA6" w:rsidR="00E162CA" w:rsidRDefault="00E162CA" w:rsidP="009E4B23">
            <w:pPr>
              <w:jc w:val="center"/>
              <w:rPr>
                <w:sz w:val="28"/>
                <w:szCs w:val="28"/>
                <w:lang w:val="kk-KZ"/>
              </w:rPr>
            </w:pPr>
            <w:r>
              <w:rPr>
                <w:sz w:val="28"/>
                <w:szCs w:val="28"/>
                <w:lang w:val="kk-KZ"/>
              </w:rPr>
              <w:lastRenderedPageBreak/>
              <w:t>11.</w:t>
            </w:r>
          </w:p>
        </w:tc>
        <w:tc>
          <w:tcPr>
            <w:tcW w:w="1559" w:type="dxa"/>
          </w:tcPr>
          <w:p w14:paraId="7818B29F" w14:textId="7DD4A6A4" w:rsidR="00E162CA" w:rsidRPr="00A4229D" w:rsidRDefault="00E162CA" w:rsidP="009E4B23">
            <w:pPr>
              <w:rPr>
                <w:sz w:val="28"/>
                <w:szCs w:val="28"/>
                <w:lang w:val="kk-KZ"/>
              </w:rPr>
            </w:pPr>
            <w:r>
              <w:rPr>
                <w:sz w:val="28"/>
                <w:szCs w:val="28"/>
                <w:lang w:val="kk-KZ"/>
              </w:rPr>
              <w:t xml:space="preserve">49-тармақтың төртінші </w:t>
            </w:r>
            <w:r w:rsidR="00492E21">
              <w:rPr>
                <w:sz w:val="28"/>
                <w:szCs w:val="28"/>
                <w:lang w:val="kk-KZ"/>
              </w:rPr>
              <w:t>бөлігі</w:t>
            </w:r>
          </w:p>
        </w:tc>
        <w:tc>
          <w:tcPr>
            <w:tcW w:w="4194" w:type="dxa"/>
          </w:tcPr>
          <w:p w14:paraId="66898036" w14:textId="2A352E19" w:rsidR="00E162CA" w:rsidRPr="00E162CA" w:rsidRDefault="00E162CA" w:rsidP="009E4B23">
            <w:pPr>
              <w:spacing w:before="100" w:beforeAutospacing="1" w:after="100" w:afterAutospacing="1"/>
              <w:ind w:firstLine="458"/>
              <w:jc w:val="both"/>
              <w:rPr>
                <w:sz w:val="28"/>
                <w:szCs w:val="28"/>
                <w:lang w:val="kk-KZ"/>
              </w:rPr>
            </w:pPr>
            <w:r w:rsidRPr="00E162CA">
              <w:rPr>
                <w:sz w:val="28"/>
                <w:szCs w:val="28"/>
                <w:lang w:val="kk-KZ"/>
              </w:rPr>
              <w:t xml:space="preserve">Осы Рәсімдердің 53-тармағы бірінші бөлігінің </w:t>
            </w:r>
            <w:hyperlink r:id="rId10" w:anchor="z109" w:history="1">
              <w:r w:rsidRPr="00E162CA">
                <w:rPr>
                  <w:sz w:val="28"/>
                  <w:szCs w:val="28"/>
                  <w:lang w:val="kk-KZ"/>
                </w:rPr>
                <w:t>2) тармақшасына</w:t>
              </w:r>
            </w:hyperlink>
            <w:r w:rsidRPr="00E162CA">
              <w:rPr>
                <w:sz w:val="28"/>
                <w:szCs w:val="28"/>
                <w:lang w:val="kk-KZ"/>
              </w:rPr>
              <w:t xml:space="preserve"> сәйкес жүзеге асырылатын бюджеттік кредитті қайта құрылымдау кезінде бюджетті атқару жөніндегі орталық уәкілетті орган шешімінің жобасына Республикалық бюджет комиссиясының қорытындысы талап етілмейді.</w:t>
            </w:r>
          </w:p>
        </w:tc>
        <w:tc>
          <w:tcPr>
            <w:tcW w:w="4053" w:type="dxa"/>
          </w:tcPr>
          <w:p w14:paraId="44087A99" w14:textId="7500F6AC" w:rsidR="00E162CA" w:rsidRPr="00E162CA" w:rsidRDefault="00E162CA" w:rsidP="009E4B23">
            <w:pPr>
              <w:spacing w:before="100" w:beforeAutospacing="1" w:after="100" w:afterAutospacing="1"/>
              <w:ind w:firstLine="463"/>
              <w:jc w:val="both"/>
              <w:rPr>
                <w:sz w:val="28"/>
                <w:szCs w:val="28"/>
                <w:lang w:val="kk-KZ"/>
              </w:rPr>
            </w:pPr>
            <w:r w:rsidRPr="00E162CA">
              <w:rPr>
                <w:sz w:val="28"/>
                <w:szCs w:val="28"/>
                <w:lang w:val="kk-KZ"/>
              </w:rPr>
              <w:t xml:space="preserve">Осы Рәсімдердің 53-тармағы бірінші бөлігінің </w:t>
            </w:r>
            <w:hyperlink r:id="rId11" w:anchor="z109" w:history="1">
              <w:r w:rsidRPr="009A6F1B">
                <w:rPr>
                  <w:sz w:val="28"/>
                  <w:szCs w:val="28"/>
                  <w:lang w:val="kk-KZ"/>
                </w:rPr>
                <w:t>2)</w:t>
              </w:r>
            </w:hyperlink>
            <w:r w:rsidRPr="009A6F1B">
              <w:rPr>
                <w:sz w:val="28"/>
                <w:szCs w:val="28"/>
                <w:lang w:val="kk-KZ"/>
              </w:rPr>
              <w:t xml:space="preserve"> тармақшасына </w:t>
            </w:r>
            <w:r w:rsidR="009A6F1B">
              <w:rPr>
                <w:sz w:val="28"/>
                <w:szCs w:val="28"/>
                <w:lang w:val="kk-KZ"/>
              </w:rPr>
              <w:t xml:space="preserve"> </w:t>
            </w:r>
            <w:r w:rsidR="009A6F1B" w:rsidRPr="009A6F1B">
              <w:rPr>
                <w:b/>
                <w:bCs/>
                <w:sz w:val="28"/>
                <w:szCs w:val="28"/>
                <w:lang w:val="kk-KZ"/>
              </w:rPr>
              <w:t>және 53-тармақтың 5) тармақшасына</w:t>
            </w:r>
            <w:r w:rsidR="009A6F1B">
              <w:rPr>
                <w:sz w:val="28"/>
                <w:szCs w:val="28"/>
                <w:lang w:val="kk-KZ"/>
              </w:rPr>
              <w:t xml:space="preserve"> </w:t>
            </w:r>
            <w:r w:rsidRPr="00E162CA">
              <w:rPr>
                <w:sz w:val="28"/>
                <w:szCs w:val="28"/>
                <w:lang w:val="kk-KZ"/>
              </w:rPr>
              <w:t>сәйкес жүзеге асырылатын бюджеттік кредитті қайта құрылымдау кезінде бюджетті атқару жөніндегі орталық уәкілетті орган шешімінің жобасына Республикалық бюджет комиссиясының қорытындысы талап етілмейді.</w:t>
            </w:r>
          </w:p>
        </w:tc>
        <w:tc>
          <w:tcPr>
            <w:tcW w:w="4652" w:type="dxa"/>
          </w:tcPr>
          <w:p w14:paraId="14541767" w14:textId="12C73A37" w:rsidR="00262BC8" w:rsidRPr="00262BC8" w:rsidRDefault="00262BC8" w:rsidP="00792378">
            <w:pPr>
              <w:jc w:val="both"/>
              <w:rPr>
                <w:sz w:val="24"/>
                <w:szCs w:val="24"/>
                <w:lang w:val="kk-KZ"/>
              </w:rPr>
            </w:pPr>
            <w:r>
              <w:rPr>
                <w:sz w:val="24"/>
                <w:szCs w:val="24"/>
                <w:lang w:val="kk-KZ"/>
              </w:rPr>
              <w:t xml:space="preserve">Абзацты 5) тармақшамен толықтыру комиссияның шешімін талап етпейтін қайта құрылымдауды толық және жартылай есептен шығару </w:t>
            </w:r>
            <w:r w:rsidR="00792378">
              <w:rPr>
                <w:sz w:val="24"/>
                <w:szCs w:val="24"/>
                <w:lang w:val="kk-KZ"/>
              </w:rPr>
              <w:t>арқылы жүргізумен байланысты.</w:t>
            </w:r>
            <w:r>
              <w:rPr>
                <w:sz w:val="24"/>
                <w:szCs w:val="24"/>
                <w:lang w:val="kk-KZ"/>
              </w:rPr>
              <w:t xml:space="preserve">   </w:t>
            </w:r>
          </w:p>
        </w:tc>
      </w:tr>
      <w:tr w:rsidR="00AF58F3" w:rsidRPr="00926BDC" w14:paraId="7B5254B8" w14:textId="77777777" w:rsidTr="009E4B23">
        <w:tc>
          <w:tcPr>
            <w:tcW w:w="710" w:type="dxa"/>
          </w:tcPr>
          <w:p w14:paraId="4D09F29E" w14:textId="1D490915" w:rsidR="00AF58F3" w:rsidRDefault="00E162CA" w:rsidP="009E4B23">
            <w:pPr>
              <w:jc w:val="center"/>
              <w:rPr>
                <w:sz w:val="28"/>
                <w:szCs w:val="28"/>
                <w:lang w:val="kk-KZ"/>
              </w:rPr>
            </w:pPr>
            <w:r>
              <w:rPr>
                <w:sz w:val="28"/>
                <w:szCs w:val="28"/>
                <w:lang w:val="kk-KZ"/>
              </w:rPr>
              <w:t>12.</w:t>
            </w:r>
          </w:p>
        </w:tc>
        <w:tc>
          <w:tcPr>
            <w:tcW w:w="1559" w:type="dxa"/>
          </w:tcPr>
          <w:p w14:paraId="11AD731D" w14:textId="7D67FFD2" w:rsidR="00AF58F3" w:rsidRPr="00A4229D" w:rsidRDefault="00AF58F3" w:rsidP="009E4B23">
            <w:pPr>
              <w:rPr>
                <w:sz w:val="28"/>
                <w:szCs w:val="28"/>
                <w:lang w:val="kk-KZ"/>
              </w:rPr>
            </w:pPr>
            <w:r>
              <w:rPr>
                <w:sz w:val="28"/>
                <w:szCs w:val="28"/>
                <w:lang w:val="kk-KZ"/>
              </w:rPr>
              <w:t xml:space="preserve">53-тармақтың төртінші </w:t>
            </w:r>
            <w:r w:rsidR="00492E21">
              <w:rPr>
                <w:sz w:val="28"/>
                <w:szCs w:val="28"/>
                <w:lang w:val="kk-KZ"/>
              </w:rPr>
              <w:t>бөлігі</w:t>
            </w:r>
          </w:p>
        </w:tc>
        <w:tc>
          <w:tcPr>
            <w:tcW w:w="4194" w:type="dxa"/>
          </w:tcPr>
          <w:p w14:paraId="4625DF99" w14:textId="6FC7FEEC" w:rsidR="00AF58F3" w:rsidRPr="00E162CA" w:rsidRDefault="00E162CA" w:rsidP="009E4B23">
            <w:pPr>
              <w:spacing w:before="100" w:beforeAutospacing="1" w:after="100" w:afterAutospacing="1"/>
              <w:ind w:firstLine="458"/>
              <w:jc w:val="both"/>
              <w:rPr>
                <w:sz w:val="28"/>
                <w:szCs w:val="28"/>
                <w:lang w:val="kk-KZ"/>
              </w:rPr>
            </w:pPr>
            <w:r w:rsidRPr="00E162CA">
              <w:rPr>
                <w:sz w:val="28"/>
                <w:szCs w:val="28"/>
                <w:lang w:val="kk-KZ"/>
              </w:rPr>
              <w:t>Қарыз алушының игеру мерзімі аяқталғаннан кейін бюджетті атқару жөніндегі уәкілетті органға өтініш беруі қарыз алушы бюджеттік кредитті пайдалана алатын игеру кезеңін өзгертуге қайта құрылымдаудан бас тарту үшін негіз болып табылады.</w:t>
            </w:r>
          </w:p>
        </w:tc>
        <w:tc>
          <w:tcPr>
            <w:tcW w:w="4053" w:type="dxa"/>
          </w:tcPr>
          <w:p w14:paraId="35FFD609" w14:textId="160C0A58" w:rsidR="00AF58F3" w:rsidRPr="00A4229D" w:rsidRDefault="00E162CA" w:rsidP="009E4B23">
            <w:pPr>
              <w:spacing w:before="100" w:beforeAutospacing="1" w:after="100" w:afterAutospacing="1"/>
              <w:ind w:firstLine="463"/>
              <w:jc w:val="both"/>
              <w:rPr>
                <w:sz w:val="28"/>
                <w:szCs w:val="28"/>
                <w:lang w:val="kk-KZ"/>
              </w:rPr>
            </w:pPr>
            <w:r>
              <w:rPr>
                <w:sz w:val="28"/>
                <w:szCs w:val="28"/>
                <w:lang w:val="kk-KZ"/>
              </w:rPr>
              <w:t>алып тасталсын</w:t>
            </w:r>
          </w:p>
        </w:tc>
        <w:tc>
          <w:tcPr>
            <w:tcW w:w="4652" w:type="dxa"/>
          </w:tcPr>
          <w:p w14:paraId="32C2EEDD" w14:textId="323CD172" w:rsidR="009C49E5" w:rsidRPr="009C49E5" w:rsidRDefault="009C49E5" w:rsidP="00792378">
            <w:pPr>
              <w:jc w:val="both"/>
              <w:rPr>
                <w:sz w:val="24"/>
                <w:szCs w:val="24"/>
                <w:lang w:val="kk-KZ"/>
              </w:rPr>
            </w:pPr>
            <w:r w:rsidRPr="009C49E5">
              <w:rPr>
                <w:sz w:val="24"/>
                <w:szCs w:val="24"/>
                <w:lang w:val="kk-KZ"/>
              </w:rPr>
              <w:t xml:space="preserve">Қағидалардың </w:t>
            </w:r>
            <w:r w:rsidRPr="00262BC8">
              <w:rPr>
                <w:sz w:val="24"/>
                <w:szCs w:val="24"/>
                <w:lang w:val="kk-KZ"/>
              </w:rPr>
              <w:t>53-тарма</w:t>
            </w:r>
            <w:r w:rsidR="00262BC8">
              <w:rPr>
                <w:sz w:val="24"/>
                <w:szCs w:val="24"/>
                <w:lang w:val="kk-KZ"/>
              </w:rPr>
              <w:t>қтың</w:t>
            </w:r>
            <w:r w:rsidRPr="009C49E5">
              <w:rPr>
                <w:sz w:val="24"/>
                <w:szCs w:val="24"/>
                <w:lang w:val="kk-KZ"/>
              </w:rPr>
              <w:t xml:space="preserve"> </w:t>
            </w:r>
            <w:r w:rsidR="00262BC8">
              <w:rPr>
                <w:sz w:val="24"/>
                <w:szCs w:val="24"/>
                <w:lang w:val="kk-KZ"/>
              </w:rPr>
              <w:t>төртінші абзацы</w:t>
            </w:r>
            <w:r w:rsidRPr="009C49E5">
              <w:rPr>
                <w:sz w:val="24"/>
                <w:szCs w:val="24"/>
                <w:lang w:val="kk-KZ"/>
              </w:rPr>
              <w:t>н алып тастау</w:t>
            </w:r>
            <w:r w:rsidR="00262BC8">
              <w:rPr>
                <w:sz w:val="24"/>
                <w:szCs w:val="24"/>
                <w:lang w:val="kk-KZ"/>
              </w:rPr>
              <w:t xml:space="preserve"> қайта құрылымдауды </w:t>
            </w:r>
            <w:r>
              <w:rPr>
                <w:sz w:val="24"/>
                <w:szCs w:val="24"/>
                <w:lang w:val="kk-KZ"/>
              </w:rPr>
              <w:t>игеру мерзімін өзгерту</w:t>
            </w:r>
            <w:r w:rsidR="00262BC8">
              <w:rPr>
                <w:sz w:val="24"/>
                <w:szCs w:val="24"/>
                <w:lang w:val="kk-KZ"/>
              </w:rPr>
              <w:t xml:space="preserve"> әдісімен қарастырылған.</w:t>
            </w:r>
            <w:r>
              <w:rPr>
                <w:sz w:val="24"/>
                <w:szCs w:val="24"/>
                <w:lang w:val="kk-KZ"/>
              </w:rPr>
              <w:t xml:space="preserve"> </w:t>
            </w:r>
            <w:r w:rsidRPr="009C49E5">
              <w:rPr>
                <w:sz w:val="24"/>
                <w:szCs w:val="24"/>
                <w:lang w:val="kk-KZ"/>
              </w:rPr>
              <w:t xml:space="preserve">  </w:t>
            </w:r>
          </w:p>
        </w:tc>
      </w:tr>
      <w:tr w:rsidR="009E4B23" w:rsidRPr="00926BDC" w14:paraId="60C4D8B9" w14:textId="77777777" w:rsidTr="009E4B23">
        <w:tc>
          <w:tcPr>
            <w:tcW w:w="15168" w:type="dxa"/>
            <w:gridSpan w:val="5"/>
          </w:tcPr>
          <w:p w14:paraId="54C9E78C" w14:textId="75790F46" w:rsidR="009E4B23" w:rsidRPr="002B112B" w:rsidRDefault="009E4B23" w:rsidP="009E4B23">
            <w:pPr>
              <w:jc w:val="center"/>
              <w:rPr>
                <w:b/>
                <w:bCs/>
                <w:sz w:val="28"/>
                <w:szCs w:val="28"/>
                <w:lang w:val="kk-KZ"/>
              </w:rPr>
            </w:pPr>
            <w:proofErr w:type="spellStart"/>
            <w:r w:rsidRPr="002B112B">
              <w:rPr>
                <w:b/>
                <w:bCs/>
                <w:sz w:val="28"/>
                <w:szCs w:val="28"/>
                <w:lang w:val="kk-KZ"/>
              </w:rPr>
              <w:t>Сенiм</w:t>
            </w:r>
            <w:proofErr w:type="spellEnd"/>
            <w:r w:rsidRPr="002B112B">
              <w:rPr>
                <w:b/>
                <w:bCs/>
                <w:sz w:val="28"/>
                <w:szCs w:val="28"/>
                <w:lang w:val="kk-KZ"/>
              </w:rPr>
              <w:t xml:space="preserve"> </w:t>
            </w:r>
            <w:proofErr w:type="spellStart"/>
            <w:r w:rsidRPr="002B112B">
              <w:rPr>
                <w:b/>
                <w:bCs/>
                <w:sz w:val="28"/>
                <w:szCs w:val="28"/>
                <w:lang w:val="kk-KZ"/>
              </w:rPr>
              <w:t>бiлдiрiлген</w:t>
            </w:r>
            <w:proofErr w:type="spellEnd"/>
            <w:r w:rsidRPr="002B112B">
              <w:rPr>
                <w:b/>
                <w:bCs/>
                <w:sz w:val="28"/>
                <w:szCs w:val="28"/>
                <w:lang w:val="kk-KZ"/>
              </w:rPr>
              <w:t xml:space="preserve"> өкілдің (агенттің) өкілеттіктерін, оның сыйақысының мөлшері мен төлеу шарттарын айқындау қағидалары</w:t>
            </w:r>
          </w:p>
        </w:tc>
      </w:tr>
      <w:tr w:rsidR="00B02B7E" w:rsidRPr="00926BDC" w14:paraId="530D18E5" w14:textId="77777777" w:rsidTr="009E4B23">
        <w:tc>
          <w:tcPr>
            <w:tcW w:w="710" w:type="dxa"/>
          </w:tcPr>
          <w:p w14:paraId="54944D52" w14:textId="7DBE34B2" w:rsidR="00B02B7E" w:rsidRDefault="00B02B7E" w:rsidP="00B02B7E">
            <w:pPr>
              <w:jc w:val="center"/>
              <w:rPr>
                <w:sz w:val="28"/>
                <w:szCs w:val="28"/>
                <w:lang w:val="kk-KZ"/>
              </w:rPr>
            </w:pPr>
            <w:r>
              <w:rPr>
                <w:sz w:val="28"/>
                <w:szCs w:val="28"/>
                <w:lang w:val="kk-KZ"/>
              </w:rPr>
              <w:t>13.</w:t>
            </w:r>
          </w:p>
        </w:tc>
        <w:tc>
          <w:tcPr>
            <w:tcW w:w="1559" w:type="dxa"/>
          </w:tcPr>
          <w:p w14:paraId="586733EE" w14:textId="6E82841E" w:rsidR="00B02B7E" w:rsidRPr="00835A9E" w:rsidRDefault="00B02B7E" w:rsidP="00B02B7E">
            <w:pPr>
              <w:rPr>
                <w:sz w:val="28"/>
                <w:szCs w:val="28"/>
                <w:lang w:val="kk-KZ"/>
              </w:rPr>
            </w:pPr>
            <w:r w:rsidRPr="006077B0">
              <w:rPr>
                <w:sz w:val="28"/>
                <w:szCs w:val="28"/>
                <w:lang w:val="kk-KZ"/>
              </w:rPr>
              <w:t>2-тарма</w:t>
            </w:r>
            <w:r>
              <w:rPr>
                <w:sz w:val="28"/>
                <w:szCs w:val="28"/>
                <w:lang w:val="kk-KZ"/>
              </w:rPr>
              <w:t>қ</w:t>
            </w:r>
            <w:r w:rsidRPr="006077B0">
              <w:rPr>
                <w:sz w:val="28"/>
                <w:szCs w:val="28"/>
                <w:lang w:val="kk-KZ"/>
              </w:rPr>
              <w:t xml:space="preserve"> 4) тармақша</w:t>
            </w:r>
          </w:p>
        </w:tc>
        <w:tc>
          <w:tcPr>
            <w:tcW w:w="4194" w:type="dxa"/>
          </w:tcPr>
          <w:p w14:paraId="0A4015F2" w14:textId="58C76ADB" w:rsidR="00B02B7E" w:rsidRPr="00773B0B" w:rsidRDefault="00B02B7E" w:rsidP="00B02B7E">
            <w:pPr>
              <w:spacing w:before="100" w:beforeAutospacing="1" w:after="100" w:afterAutospacing="1"/>
              <w:ind w:firstLine="458"/>
              <w:jc w:val="both"/>
              <w:rPr>
                <w:sz w:val="28"/>
                <w:szCs w:val="28"/>
                <w:lang w:val="kk-KZ"/>
              </w:rPr>
            </w:pPr>
            <w:r w:rsidRPr="00773B0B">
              <w:rPr>
                <w:sz w:val="28"/>
                <w:szCs w:val="28"/>
                <w:lang w:val="kk-KZ"/>
              </w:rPr>
              <w:t xml:space="preserve">4) қарыз алушының/сенім білдірілген өкілдің (агенттің) </w:t>
            </w:r>
            <w:r w:rsidRPr="00492E21">
              <w:rPr>
                <w:b/>
                <w:bCs/>
                <w:sz w:val="28"/>
                <w:szCs w:val="28"/>
                <w:lang w:val="kk-KZ"/>
              </w:rPr>
              <w:t>ақпараттық</w:t>
            </w:r>
            <w:r w:rsidRPr="00773B0B">
              <w:rPr>
                <w:sz w:val="28"/>
                <w:szCs w:val="28"/>
                <w:lang w:val="kk-KZ"/>
              </w:rPr>
              <w:t xml:space="preserve"> жүйесі – ақпараттық өзара іс-қимыл </w:t>
            </w:r>
            <w:r w:rsidRPr="00773B0B">
              <w:rPr>
                <w:sz w:val="28"/>
                <w:szCs w:val="28"/>
                <w:lang w:val="kk-KZ"/>
              </w:rPr>
              <w:lastRenderedPageBreak/>
              <w:t>арқылы белгілі бір технологиялық әрекеттерді іске асыратын және нақты функционалдық міндеттерді шешуге арналған ақпараттық-коммуникациялық технологиялардың, қызмет көрсетуші персоналдың және техникалық құжаттаманың ұйымдастырылып ретке келтірілген жиынтығы;</w:t>
            </w:r>
          </w:p>
        </w:tc>
        <w:tc>
          <w:tcPr>
            <w:tcW w:w="4053" w:type="dxa"/>
          </w:tcPr>
          <w:p w14:paraId="57968847" w14:textId="546E478F" w:rsidR="00B02B7E" w:rsidRPr="005F352C" w:rsidRDefault="00B02B7E" w:rsidP="00B02B7E">
            <w:pPr>
              <w:spacing w:before="100" w:beforeAutospacing="1" w:after="100" w:afterAutospacing="1"/>
              <w:ind w:firstLine="463"/>
              <w:jc w:val="both"/>
              <w:rPr>
                <w:sz w:val="28"/>
                <w:szCs w:val="28"/>
                <w:lang w:val="kk-KZ"/>
              </w:rPr>
            </w:pPr>
            <w:r w:rsidRPr="00F81C65">
              <w:rPr>
                <w:sz w:val="28"/>
                <w:szCs w:val="28"/>
                <w:lang w:val="kk-KZ"/>
              </w:rPr>
              <w:lastRenderedPageBreak/>
              <w:t xml:space="preserve">4) қарыз алушының/сенім білдірілген өкілдің (агенттің) </w:t>
            </w:r>
            <w:r w:rsidRPr="002B112B">
              <w:rPr>
                <w:b/>
                <w:bCs/>
                <w:sz w:val="28"/>
                <w:szCs w:val="28"/>
                <w:lang w:val="kk-KZ"/>
              </w:rPr>
              <w:t>цифрлық</w:t>
            </w:r>
            <w:r w:rsidRPr="00F81C65">
              <w:rPr>
                <w:sz w:val="28"/>
                <w:szCs w:val="28"/>
                <w:lang w:val="kk-KZ"/>
              </w:rPr>
              <w:t xml:space="preserve"> жүйесі – ақпараттық өзара іс-қимыл арқылы белгілі </w:t>
            </w:r>
            <w:r w:rsidRPr="00F81C65">
              <w:rPr>
                <w:sz w:val="28"/>
                <w:szCs w:val="28"/>
                <w:lang w:val="kk-KZ"/>
              </w:rPr>
              <w:lastRenderedPageBreak/>
              <w:t>бір технологиялық әрекеттерді іске асыратын және нақты функционалдық міндеттерді шешуге арналған ақпараттық-коммуникациялық технологиялардың, қызмет көрсетуші персоналдың және техникалық құжаттаманың ұйымдастырылып ретке келтірілген жиынтығы;</w:t>
            </w:r>
          </w:p>
        </w:tc>
        <w:tc>
          <w:tcPr>
            <w:tcW w:w="4652" w:type="dxa"/>
          </w:tcPr>
          <w:p w14:paraId="44F701CE" w14:textId="7DE40687" w:rsidR="00B02B7E" w:rsidRPr="005F352C" w:rsidRDefault="00B02B7E" w:rsidP="00B02B7E">
            <w:pPr>
              <w:pStyle w:val="1"/>
              <w:jc w:val="both"/>
              <w:rPr>
                <w:bCs/>
                <w:szCs w:val="28"/>
                <w:lang w:val="kk-KZ"/>
              </w:rPr>
            </w:pPr>
            <w:r w:rsidRPr="00C71DCE">
              <w:rPr>
                <w:b w:val="0"/>
                <w:sz w:val="24"/>
                <w:szCs w:val="24"/>
                <w:lang w:val="kk-KZ"/>
              </w:rPr>
              <w:lastRenderedPageBreak/>
              <w:t>Редакциялық түзету.</w:t>
            </w:r>
            <w:r>
              <w:rPr>
                <w:b w:val="0"/>
                <w:sz w:val="24"/>
                <w:szCs w:val="24"/>
                <w:lang w:val="kk-KZ"/>
              </w:rPr>
              <w:t xml:space="preserve"> </w:t>
            </w:r>
            <w:r w:rsidRPr="00C71DCE">
              <w:rPr>
                <w:b w:val="0"/>
                <w:sz w:val="24"/>
                <w:szCs w:val="24"/>
                <w:lang w:val="kk-KZ"/>
              </w:rPr>
              <w:t>Қабылданған</w:t>
            </w:r>
            <w:r>
              <w:rPr>
                <w:b w:val="0"/>
                <w:sz w:val="24"/>
                <w:szCs w:val="24"/>
                <w:lang w:val="kk-KZ"/>
              </w:rPr>
              <w:t xml:space="preserve"> </w:t>
            </w:r>
            <w:r w:rsidRPr="00C71DCE">
              <w:rPr>
                <w:b w:val="0"/>
                <w:sz w:val="24"/>
                <w:szCs w:val="24"/>
                <w:lang w:val="kk-KZ"/>
              </w:rPr>
              <w:t>ҚР Цифрлық кодексі</w:t>
            </w:r>
            <w:r>
              <w:rPr>
                <w:b w:val="0"/>
                <w:sz w:val="24"/>
                <w:szCs w:val="24"/>
                <w:lang w:val="kk-KZ"/>
              </w:rPr>
              <w:t>не</w:t>
            </w:r>
            <w:r w:rsidRPr="00C71DCE">
              <w:rPr>
                <w:b w:val="0"/>
                <w:sz w:val="24"/>
                <w:szCs w:val="24"/>
                <w:lang w:val="kk-KZ"/>
              </w:rPr>
              <w:t xml:space="preserve"> және «</w:t>
            </w:r>
            <w:r w:rsidRPr="00C71DCE">
              <w:rPr>
                <w:b w:val="0"/>
                <w:kern w:val="36"/>
                <w:sz w:val="24"/>
                <w:szCs w:val="24"/>
                <w:lang w:val="kk-KZ"/>
              </w:rPr>
              <w:t xml:space="preserve">Қазақстан Республикасының кейбір заңнамалық актілеріне цифрландыру, көлік және кәсіпкерлік мәселелері бойынша өзгерістер </w:t>
            </w:r>
            <w:r w:rsidRPr="00C71DCE">
              <w:rPr>
                <w:b w:val="0"/>
                <w:kern w:val="36"/>
                <w:sz w:val="24"/>
                <w:szCs w:val="24"/>
                <w:lang w:val="kk-KZ"/>
              </w:rPr>
              <w:lastRenderedPageBreak/>
              <w:t>мен толықтырулар енгізу туралы</w:t>
            </w:r>
            <w:r w:rsidRPr="00C71DCE">
              <w:rPr>
                <w:b w:val="0"/>
                <w:sz w:val="24"/>
                <w:szCs w:val="24"/>
                <w:lang w:val="kk-KZ"/>
              </w:rPr>
              <w:t>» Қ</w:t>
            </w:r>
            <w:r>
              <w:rPr>
                <w:b w:val="0"/>
                <w:sz w:val="24"/>
                <w:szCs w:val="24"/>
                <w:lang w:val="kk-KZ"/>
              </w:rPr>
              <w:t xml:space="preserve">Р </w:t>
            </w:r>
            <w:r w:rsidRPr="00C71DCE">
              <w:rPr>
                <w:b w:val="0"/>
                <w:sz w:val="24"/>
                <w:szCs w:val="24"/>
                <w:lang w:val="kk-KZ"/>
              </w:rPr>
              <w:t>Заңы</w:t>
            </w:r>
            <w:r>
              <w:rPr>
                <w:b w:val="0"/>
                <w:sz w:val="24"/>
                <w:szCs w:val="24"/>
                <w:lang w:val="kk-KZ"/>
              </w:rPr>
              <w:t>на сәйкес келтіру.</w:t>
            </w:r>
          </w:p>
        </w:tc>
      </w:tr>
      <w:tr w:rsidR="00B02B7E" w:rsidRPr="00926BDC" w14:paraId="04D2789E" w14:textId="77777777" w:rsidTr="009E4B23">
        <w:tc>
          <w:tcPr>
            <w:tcW w:w="710" w:type="dxa"/>
          </w:tcPr>
          <w:p w14:paraId="2D3E2A38" w14:textId="4F2DC292" w:rsidR="00B02B7E" w:rsidRDefault="00B02B7E" w:rsidP="00B02B7E">
            <w:pPr>
              <w:jc w:val="center"/>
              <w:rPr>
                <w:sz w:val="28"/>
                <w:szCs w:val="28"/>
                <w:lang w:val="kk-KZ"/>
              </w:rPr>
            </w:pPr>
            <w:r>
              <w:rPr>
                <w:sz w:val="28"/>
                <w:szCs w:val="28"/>
                <w:lang w:val="kk-KZ"/>
              </w:rPr>
              <w:lastRenderedPageBreak/>
              <w:t>14.</w:t>
            </w:r>
          </w:p>
        </w:tc>
        <w:tc>
          <w:tcPr>
            <w:tcW w:w="1559" w:type="dxa"/>
          </w:tcPr>
          <w:p w14:paraId="44E682BB" w14:textId="05129E8B" w:rsidR="00B02B7E" w:rsidRPr="00835A9E" w:rsidRDefault="00B02B7E" w:rsidP="00B02B7E">
            <w:pPr>
              <w:rPr>
                <w:sz w:val="28"/>
                <w:szCs w:val="28"/>
                <w:lang w:val="kk-KZ"/>
              </w:rPr>
            </w:pPr>
            <w:r w:rsidRPr="00F81C65">
              <w:rPr>
                <w:sz w:val="28"/>
                <w:szCs w:val="28"/>
                <w:lang w:val="kk-KZ"/>
              </w:rPr>
              <w:t>5-тарма</w:t>
            </w:r>
            <w:r>
              <w:rPr>
                <w:sz w:val="28"/>
                <w:szCs w:val="28"/>
                <w:lang w:val="kk-KZ"/>
              </w:rPr>
              <w:t>қ</w:t>
            </w:r>
          </w:p>
        </w:tc>
        <w:tc>
          <w:tcPr>
            <w:tcW w:w="4194" w:type="dxa"/>
          </w:tcPr>
          <w:p w14:paraId="5A321859" w14:textId="77E7E740" w:rsidR="00B02B7E" w:rsidRPr="00773B0B" w:rsidRDefault="00B02B7E" w:rsidP="00B02B7E">
            <w:pPr>
              <w:spacing w:before="100" w:beforeAutospacing="1" w:after="100" w:afterAutospacing="1"/>
              <w:ind w:firstLine="458"/>
              <w:jc w:val="both"/>
              <w:rPr>
                <w:sz w:val="28"/>
                <w:szCs w:val="28"/>
                <w:lang w:val="kk-KZ"/>
              </w:rPr>
            </w:pPr>
            <w:r w:rsidRPr="00773B0B">
              <w:rPr>
                <w:sz w:val="28"/>
                <w:szCs w:val="28"/>
                <w:lang w:val="kk-KZ"/>
              </w:rPr>
              <w:t xml:space="preserve">5. Сенiм бiлдiрiлген өкiлмен (агентпен) жасалған тапсырма шарты онда бюджеттiк кредиттiң нысаналы мақсаты бойынша пайдаланылуын және мiндеттемелердiң орындалуын қамтамасыз етудiң болуын бақылауды қамтамасыз ететiн </w:t>
            </w:r>
            <w:r w:rsidRPr="00492E21">
              <w:rPr>
                <w:b/>
                <w:bCs/>
                <w:sz w:val="28"/>
                <w:szCs w:val="28"/>
                <w:lang w:val="kk-KZ"/>
              </w:rPr>
              <w:t>ақпараттық</w:t>
            </w:r>
            <w:r w:rsidRPr="00773B0B">
              <w:rPr>
                <w:sz w:val="28"/>
                <w:szCs w:val="28"/>
                <w:lang w:val="kk-KZ"/>
              </w:rPr>
              <w:t xml:space="preserve"> жүйе болған кезде жасалады.</w:t>
            </w:r>
          </w:p>
        </w:tc>
        <w:tc>
          <w:tcPr>
            <w:tcW w:w="4053" w:type="dxa"/>
          </w:tcPr>
          <w:p w14:paraId="4EDCF50F" w14:textId="5FF8615E" w:rsidR="00B02B7E" w:rsidRPr="005F352C" w:rsidRDefault="00B02B7E" w:rsidP="00B02B7E">
            <w:pPr>
              <w:spacing w:before="100" w:beforeAutospacing="1" w:after="100" w:afterAutospacing="1"/>
              <w:ind w:firstLine="463"/>
              <w:jc w:val="both"/>
              <w:rPr>
                <w:sz w:val="28"/>
                <w:szCs w:val="28"/>
                <w:lang w:val="kk-KZ"/>
              </w:rPr>
            </w:pPr>
            <w:r w:rsidRPr="00F81C65">
              <w:rPr>
                <w:sz w:val="28"/>
                <w:szCs w:val="28"/>
                <w:lang w:val="kk-KZ"/>
              </w:rPr>
              <w:t xml:space="preserve">5. Сенiм бiлдiрiлген өкiлмен (агентпен) жасалған тапсырма шарты онда бюджеттiк кредиттiң нысаналы мақсаты бойынша пайдаланылуын және мiндеттемелердiң орындалуын қамтамасыз етудiң болуын бақылауды қамтамасыз ететiн </w:t>
            </w:r>
            <w:r w:rsidRPr="00C71DCE">
              <w:rPr>
                <w:b/>
                <w:bCs/>
                <w:sz w:val="28"/>
                <w:szCs w:val="28"/>
                <w:lang w:val="kk-KZ"/>
              </w:rPr>
              <w:t>цифрлық</w:t>
            </w:r>
            <w:r w:rsidRPr="00F81C65">
              <w:rPr>
                <w:sz w:val="28"/>
                <w:szCs w:val="28"/>
                <w:lang w:val="kk-KZ"/>
              </w:rPr>
              <w:t xml:space="preserve"> жүйе болған кезде жасалады.</w:t>
            </w:r>
          </w:p>
        </w:tc>
        <w:tc>
          <w:tcPr>
            <w:tcW w:w="4652" w:type="dxa"/>
          </w:tcPr>
          <w:p w14:paraId="0DB21B6A" w14:textId="032BA060" w:rsidR="00B02B7E" w:rsidRPr="005F352C" w:rsidRDefault="00B02B7E" w:rsidP="00B02B7E">
            <w:pPr>
              <w:pStyle w:val="1"/>
              <w:jc w:val="both"/>
              <w:rPr>
                <w:bCs/>
                <w:szCs w:val="28"/>
                <w:lang w:val="kk-KZ"/>
              </w:rPr>
            </w:pPr>
            <w:r w:rsidRPr="00C71DCE">
              <w:rPr>
                <w:b w:val="0"/>
                <w:sz w:val="24"/>
                <w:szCs w:val="24"/>
                <w:lang w:val="kk-KZ"/>
              </w:rPr>
              <w:t>Редакциялық түзету.</w:t>
            </w:r>
            <w:r>
              <w:rPr>
                <w:b w:val="0"/>
                <w:sz w:val="24"/>
                <w:szCs w:val="24"/>
                <w:lang w:val="kk-KZ"/>
              </w:rPr>
              <w:t xml:space="preserve"> </w:t>
            </w:r>
            <w:r w:rsidRPr="00C71DCE">
              <w:rPr>
                <w:b w:val="0"/>
                <w:sz w:val="24"/>
                <w:szCs w:val="24"/>
                <w:lang w:val="kk-KZ"/>
              </w:rPr>
              <w:t>Қабылданған</w:t>
            </w:r>
            <w:r>
              <w:rPr>
                <w:b w:val="0"/>
                <w:sz w:val="24"/>
                <w:szCs w:val="24"/>
                <w:lang w:val="kk-KZ"/>
              </w:rPr>
              <w:t xml:space="preserve"> </w:t>
            </w:r>
            <w:r w:rsidRPr="00C71DCE">
              <w:rPr>
                <w:b w:val="0"/>
                <w:sz w:val="24"/>
                <w:szCs w:val="24"/>
                <w:lang w:val="kk-KZ"/>
              </w:rPr>
              <w:t>ҚР Цифрлық кодексі</w:t>
            </w:r>
            <w:r>
              <w:rPr>
                <w:b w:val="0"/>
                <w:sz w:val="24"/>
                <w:szCs w:val="24"/>
                <w:lang w:val="kk-KZ"/>
              </w:rPr>
              <w:t>не</w:t>
            </w:r>
            <w:r w:rsidRPr="00C71DCE">
              <w:rPr>
                <w:b w:val="0"/>
                <w:sz w:val="24"/>
                <w:szCs w:val="24"/>
                <w:lang w:val="kk-KZ"/>
              </w:rPr>
              <w:t xml:space="preserve"> және «</w:t>
            </w:r>
            <w:r w:rsidRPr="00C71DCE">
              <w:rPr>
                <w:b w:val="0"/>
                <w:kern w:val="36"/>
                <w:sz w:val="24"/>
                <w:szCs w:val="24"/>
                <w:lang w:val="kk-KZ"/>
              </w:rPr>
              <w:t>Қазақстан Республикасының кейбір заңнамалық актілеріне цифрландыру, көлік және кәсіпкерлік мәселелері бойынша өзгерістер мен толықтырулар енгізу туралы</w:t>
            </w:r>
            <w:r w:rsidRPr="00C71DCE">
              <w:rPr>
                <w:b w:val="0"/>
                <w:sz w:val="24"/>
                <w:szCs w:val="24"/>
                <w:lang w:val="kk-KZ"/>
              </w:rPr>
              <w:t>» Қ</w:t>
            </w:r>
            <w:r>
              <w:rPr>
                <w:b w:val="0"/>
                <w:sz w:val="24"/>
                <w:szCs w:val="24"/>
                <w:lang w:val="kk-KZ"/>
              </w:rPr>
              <w:t xml:space="preserve">Р </w:t>
            </w:r>
            <w:r w:rsidRPr="00C71DCE">
              <w:rPr>
                <w:b w:val="0"/>
                <w:sz w:val="24"/>
                <w:szCs w:val="24"/>
                <w:lang w:val="kk-KZ"/>
              </w:rPr>
              <w:t>Заңы</w:t>
            </w:r>
            <w:r>
              <w:rPr>
                <w:b w:val="0"/>
                <w:sz w:val="24"/>
                <w:szCs w:val="24"/>
                <w:lang w:val="kk-KZ"/>
              </w:rPr>
              <w:t>на сәйкес келтіру.</w:t>
            </w:r>
          </w:p>
        </w:tc>
      </w:tr>
      <w:tr w:rsidR="00B02B7E" w:rsidRPr="00926BDC" w14:paraId="5850BB9F" w14:textId="77777777" w:rsidTr="009E4B23">
        <w:tc>
          <w:tcPr>
            <w:tcW w:w="710" w:type="dxa"/>
          </w:tcPr>
          <w:p w14:paraId="5AA8AA58" w14:textId="4ED495D1" w:rsidR="00B02B7E" w:rsidRDefault="00B02B7E" w:rsidP="00B02B7E">
            <w:pPr>
              <w:jc w:val="center"/>
              <w:rPr>
                <w:sz w:val="28"/>
                <w:szCs w:val="28"/>
                <w:lang w:val="kk-KZ"/>
              </w:rPr>
            </w:pPr>
            <w:r>
              <w:rPr>
                <w:sz w:val="28"/>
                <w:szCs w:val="28"/>
                <w:lang w:val="kk-KZ"/>
              </w:rPr>
              <w:t>15.</w:t>
            </w:r>
          </w:p>
        </w:tc>
        <w:tc>
          <w:tcPr>
            <w:tcW w:w="1559" w:type="dxa"/>
          </w:tcPr>
          <w:p w14:paraId="139BDDDE" w14:textId="6E0EC428" w:rsidR="00B02B7E" w:rsidRPr="00835A9E" w:rsidRDefault="00B02B7E" w:rsidP="00B02B7E">
            <w:pPr>
              <w:rPr>
                <w:sz w:val="28"/>
                <w:szCs w:val="28"/>
                <w:lang w:val="kk-KZ"/>
              </w:rPr>
            </w:pPr>
            <w:r w:rsidRPr="006077B0">
              <w:rPr>
                <w:sz w:val="28"/>
                <w:szCs w:val="28"/>
                <w:lang w:val="kk-KZ"/>
              </w:rPr>
              <w:t>9-тарма</w:t>
            </w:r>
            <w:r>
              <w:rPr>
                <w:sz w:val="28"/>
                <w:szCs w:val="28"/>
                <w:lang w:val="kk-KZ"/>
              </w:rPr>
              <w:t xml:space="preserve">қ </w:t>
            </w:r>
          </w:p>
        </w:tc>
        <w:tc>
          <w:tcPr>
            <w:tcW w:w="4194" w:type="dxa"/>
          </w:tcPr>
          <w:p w14:paraId="5D9B56B4" w14:textId="4F09B402" w:rsidR="00B02B7E" w:rsidRPr="00773B0B" w:rsidRDefault="00B02B7E" w:rsidP="00B02B7E">
            <w:pPr>
              <w:spacing w:before="100" w:beforeAutospacing="1" w:after="100" w:afterAutospacing="1"/>
              <w:ind w:firstLine="458"/>
              <w:jc w:val="both"/>
              <w:rPr>
                <w:sz w:val="28"/>
                <w:szCs w:val="28"/>
                <w:lang w:val="kk-KZ"/>
              </w:rPr>
            </w:pPr>
            <w:r w:rsidRPr="00773B0B">
              <w:rPr>
                <w:sz w:val="28"/>
                <w:szCs w:val="28"/>
                <w:lang w:val="kk-KZ"/>
              </w:rPr>
              <w:t xml:space="preserve">9. Түпкілікті қарыз алушының төлем қабілеттілігін бағалауды қарыз алушы/сенім білдірілген өкіл (агент) мемлекеттік органдардың жүйелерімен интеграцияланған </w:t>
            </w:r>
            <w:r w:rsidRPr="00492E21">
              <w:rPr>
                <w:b/>
                <w:bCs/>
                <w:sz w:val="28"/>
                <w:szCs w:val="28"/>
                <w:lang w:val="kk-KZ"/>
              </w:rPr>
              <w:lastRenderedPageBreak/>
              <w:t>ақпараттық</w:t>
            </w:r>
            <w:r w:rsidRPr="00773B0B">
              <w:rPr>
                <w:sz w:val="28"/>
                <w:szCs w:val="28"/>
                <w:lang w:val="kk-KZ"/>
              </w:rPr>
              <w:t xml:space="preserve"> жүйеге қаржылық құжаттарды жүктегеннен кейін жүзеге асырылады.</w:t>
            </w:r>
          </w:p>
        </w:tc>
        <w:tc>
          <w:tcPr>
            <w:tcW w:w="4053" w:type="dxa"/>
          </w:tcPr>
          <w:p w14:paraId="2B5A150D" w14:textId="0B706731" w:rsidR="00B02B7E" w:rsidRPr="005F352C" w:rsidRDefault="00B02B7E" w:rsidP="00B02B7E">
            <w:pPr>
              <w:spacing w:before="100" w:beforeAutospacing="1" w:after="100" w:afterAutospacing="1"/>
              <w:ind w:firstLine="463"/>
              <w:jc w:val="both"/>
              <w:rPr>
                <w:sz w:val="28"/>
                <w:szCs w:val="28"/>
                <w:lang w:val="kk-KZ"/>
              </w:rPr>
            </w:pPr>
            <w:r w:rsidRPr="00F81C65">
              <w:rPr>
                <w:sz w:val="28"/>
                <w:szCs w:val="28"/>
                <w:lang w:val="kk-KZ"/>
              </w:rPr>
              <w:lastRenderedPageBreak/>
              <w:t xml:space="preserve">9. Түпкілікті қарыз алушының төлем қабілеттілігін бағалауды қарыз алушы/сенім білдірілген өкіл (агент) мемлекеттік органдардың жүйелерімен интеграцияланған </w:t>
            </w:r>
            <w:r w:rsidRPr="00C02C69">
              <w:rPr>
                <w:b/>
                <w:bCs/>
                <w:sz w:val="28"/>
                <w:szCs w:val="28"/>
                <w:lang w:val="kk-KZ"/>
              </w:rPr>
              <w:lastRenderedPageBreak/>
              <w:t>цифрлық</w:t>
            </w:r>
            <w:r w:rsidRPr="00F81C65">
              <w:rPr>
                <w:sz w:val="28"/>
                <w:szCs w:val="28"/>
                <w:lang w:val="kk-KZ"/>
              </w:rPr>
              <w:t xml:space="preserve"> жүйеге қаржылық құжаттарды жүктегеннен кейін жүзеге асырылады.</w:t>
            </w:r>
          </w:p>
        </w:tc>
        <w:tc>
          <w:tcPr>
            <w:tcW w:w="4652" w:type="dxa"/>
          </w:tcPr>
          <w:p w14:paraId="39E66F83" w14:textId="4F5578DF" w:rsidR="00B02B7E" w:rsidRPr="005F352C" w:rsidRDefault="00B02B7E" w:rsidP="00B02B7E">
            <w:pPr>
              <w:pStyle w:val="1"/>
              <w:jc w:val="both"/>
              <w:rPr>
                <w:bCs/>
                <w:szCs w:val="28"/>
                <w:lang w:val="kk-KZ"/>
              </w:rPr>
            </w:pPr>
            <w:r w:rsidRPr="00C71DCE">
              <w:rPr>
                <w:b w:val="0"/>
                <w:sz w:val="24"/>
                <w:szCs w:val="24"/>
                <w:lang w:val="kk-KZ"/>
              </w:rPr>
              <w:lastRenderedPageBreak/>
              <w:t>Редакциялық түзету.</w:t>
            </w:r>
            <w:r>
              <w:rPr>
                <w:b w:val="0"/>
                <w:sz w:val="24"/>
                <w:szCs w:val="24"/>
                <w:lang w:val="kk-KZ"/>
              </w:rPr>
              <w:t xml:space="preserve"> </w:t>
            </w:r>
            <w:r w:rsidRPr="00C71DCE">
              <w:rPr>
                <w:b w:val="0"/>
                <w:sz w:val="24"/>
                <w:szCs w:val="24"/>
                <w:lang w:val="kk-KZ"/>
              </w:rPr>
              <w:t>Қабылданған</w:t>
            </w:r>
            <w:r>
              <w:rPr>
                <w:b w:val="0"/>
                <w:sz w:val="24"/>
                <w:szCs w:val="24"/>
                <w:lang w:val="kk-KZ"/>
              </w:rPr>
              <w:t xml:space="preserve"> </w:t>
            </w:r>
            <w:r w:rsidRPr="00C71DCE">
              <w:rPr>
                <w:b w:val="0"/>
                <w:sz w:val="24"/>
                <w:szCs w:val="24"/>
                <w:lang w:val="kk-KZ"/>
              </w:rPr>
              <w:t>ҚР Цифрлық кодексі</w:t>
            </w:r>
            <w:r>
              <w:rPr>
                <w:b w:val="0"/>
                <w:sz w:val="24"/>
                <w:szCs w:val="24"/>
                <w:lang w:val="kk-KZ"/>
              </w:rPr>
              <w:t>не</w:t>
            </w:r>
            <w:r w:rsidRPr="00C71DCE">
              <w:rPr>
                <w:b w:val="0"/>
                <w:sz w:val="24"/>
                <w:szCs w:val="24"/>
                <w:lang w:val="kk-KZ"/>
              </w:rPr>
              <w:t xml:space="preserve"> және «</w:t>
            </w:r>
            <w:r w:rsidRPr="00C71DCE">
              <w:rPr>
                <w:b w:val="0"/>
                <w:kern w:val="36"/>
                <w:sz w:val="24"/>
                <w:szCs w:val="24"/>
                <w:lang w:val="kk-KZ"/>
              </w:rPr>
              <w:t>Қазақстан Республикасының кейбір заңнамалық актілеріне цифрландыру, көлік және кәсіпкерлік мәселелері бойынша өзгерістер мен толықтырулар енгізу туралы</w:t>
            </w:r>
            <w:r w:rsidRPr="00C71DCE">
              <w:rPr>
                <w:b w:val="0"/>
                <w:sz w:val="24"/>
                <w:szCs w:val="24"/>
                <w:lang w:val="kk-KZ"/>
              </w:rPr>
              <w:t>» Қ</w:t>
            </w:r>
            <w:r>
              <w:rPr>
                <w:b w:val="0"/>
                <w:sz w:val="24"/>
                <w:szCs w:val="24"/>
                <w:lang w:val="kk-KZ"/>
              </w:rPr>
              <w:t xml:space="preserve">Р </w:t>
            </w:r>
            <w:r w:rsidRPr="00C71DCE">
              <w:rPr>
                <w:b w:val="0"/>
                <w:sz w:val="24"/>
                <w:szCs w:val="24"/>
                <w:lang w:val="kk-KZ"/>
              </w:rPr>
              <w:t>Заңы</w:t>
            </w:r>
            <w:r>
              <w:rPr>
                <w:b w:val="0"/>
                <w:sz w:val="24"/>
                <w:szCs w:val="24"/>
                <w:lang w:val="kk-KZ"/>
              </w:rPr>
              <w:t>на сәйкес келтіру.</w:t>
            </w:r>
          </w:p>
        </w:tc>
      </w:tr>
      <w:tr w:rsidR="00B02B7E" w:rsidRPr="00926BDC" w14:paraId="5DC80A90" w14:textId="77777777" w:rsidTr="009E4B23">
        <w:tc>
          <w:tcPr>
            <w:tcW w:w="710" w:type="dxa"/>
          </w:tcPr>
          <w:p w14:paraId="21536889" w14:textId="0A56AED2" w:rsidR="00B02B7E" w:rsidRDefault="00B02B7E" w:rsidP="00B02B7E">
            <w:pPr>
              <w:jc w:val="center"/>
              <w:rPr>
                <w:sz w:val="28"/>
                <w:szCs w:val="28"/>
                <w:lang w:val="kk-KZ"/>
              </w:rPr>
            </w:pPr>
            <w:r>
              <w:rPr>
                <w:sz w:val="28"/>
                <w:szCs w:val="28"/>
                <w:lang w:val="kk-KZ"/>
              </w:rPr>
              <w:t>16.</w:t>
            </w:r>
          </w:p>
        </w:tc>
        <w:tc>
          <w:tcPr>
            <w:tcW w:w="1559" w:type="dxa"/>
          </w:tcPr>
          <w:p w14:paraId="17DE202C" w14:textId="26A4C9C1" w:rsidR="00B02B7E" w:rsidRPr="006077B0" w:rsidRDefault="00B02B7E" w:rsidP="00B02B7E">
            <w:pPr>
              <w:rPr>
                <w:sz w:val="28"/>
                <w:szCs w:val="28"/>
                <w:lang w:val="kk-KZ"/>
              </w:rPr>
            </w:pPr>
            <w:r>
              <w:rPr>
                <w:sz w:val="28"/>
                <w:szCs w:val="28"/>
                <w:lang w:val="kk-KZ"/>
              </w:rPr>
              <w:t>11-тармақ</w:t>
            </w:r>
          </w:p>
        </w:tc>
        <w:tc>
          <w:tcPr>
            <w:tcW w:w="4194" w:type="dxa"/>
          </w:tcPr>
          <w:p w14:paraId="3F84E7A4" w14:textId="7057D291" w:rsidR="00B02B7E" w:rsidRPr="00B70063" w:rsidRDefault="00B02B7E" w:rsidP="00B02B7E">
            <w:pPr>
              <w:spacing w:before="100" w:beforeAutospacing="1" w:after="100" w:afterAutospacing="1"/>
              <w:ind w:firstLine="458"/>
              <w:jc w:val="both"/>
              <w:rPr>
                <w:sz w:val="28"/>
                <w:szCs w:val="28"/>
                <w:lang w:val="kk-KZ"/>
              </w:rPr>
            </w:pPr>
            <w:r w:rsidRPr="00B70063">
              <w:rPr>
                <w:sz w:val="28"/>
                <w:szCs w:val="28"/>
                <w:lang w:val="kk-KZ"/>
              </w:rPr>
              <w:t xml:space="preserve">Қарыз алушының несиелік берешегін есепке алу және төлемдерді бөлу кредитті беру және өтеумен байланысты кредиттік шарттың және күнделікті банктік операциялар (өткізулер) ажырамас бөлігі ретінде негізгі борыш пен сыйақы бойынша өтеу кестесінің негізінде </w:t>
            </w:r>
            <w:r w:rsidRPr="00492E21">
              <w:rPr>
                <w:b/>
                <w:bCs/>
                <w:sz w:val="28"/>
                <w:szCs w:val="28"/>
                <w:lang w:val="kk-KZ"/>
              </w:rPr>
              <w:t>ақпараттық</w:t>
            </w:r>
            <w:r w:rsidRPr="00B70063">
              <w:rPr>
                <w:sz w:val="28"/>
                <w:szCs w:val="28"/>
                <w:lang w:val="kk-KZ"/>
              </w:rPr>
              <w:t xml:space="preserve"> жүйеде жүргізіледі.</w:t>
            </w:r>
          </w:p>
        </w:tc>
        <w:tc>
          <w:tcPr>
            <w:tcW w:w="4053" w:type="dxa"/>
          </w:tcPr>
          <w:p w14:paraId="68B74622" w14:textId="60D0E14A" w:rsidR="00B02B7E" w:rsidRPr="00B70063" w:rsidRDefault="00B02B7E" w:rsidP="00B02B7E">
            <w:pPr>
              <w:spacing w:before="100" w:beforeAutospacing="1" w:after="100" w:afterAutospacing="1"/>
              <w:ind w:firstLine="463"/>
              <w:jc w:val="both"/>
              <w:rPr>
                <w:sz w:val="28"/>
                <w:szCs w:val="28"/>
                <w:lang w:val="kk-KZ"/>
              </w:rPr>
            </w:pPr>
            <w:r w:rsidRPr="001B1BCE">
              <w:rPr>
                <w:b/>
                <w:bCs/>
                <w:sz w:val="28"/>
                <w:szCs w:val="28"/>
                <w:lang w:val="kk-KZ"/>
              </w:rPr>
              <w:t>11.</w:t>
            </w:r>
            <w:r w:rsidRPr="00B70063">
              <w:rPr>
                <w:sz w:val="28"/>
                <w:szCs w:val="28"/>
                <w:lang w:val="kk-KZ"/>
              </w:rPr>
              <w:t xml:space="preserve">Қарыз алушының несиелік берешегін есепке алу және төлемдерді бөлу кредитті беру және өтеумен байланысты кредиттік шарттың және күнделікті банктік операциялар (өткізулер) ажырамас бөлігі ретінде негізгі борыш пен сыйақы бойынша өтеу кестесінің негізінде </w:t>
            </w:r>
            <w:r w:rsidRPr="00B70063">
              <w:rPr>
                <w:b/>
                <w:bCs/>
                <w:sz w:val="28"/>
                <w:szCs w:val="28"/>
                <w:lang w:val="kk-KZ"/>
              </w:rPr>
              <w:t>цифрлық</w:t>
            </w:r>
            <w:r w:rsidRPr="00B70063">
              <w:rPr>
                <w:sz w:val="28"/>
                <w:szCs w:val="28"/>
                <w:lang w:val="kk-KZ"/>
              </w:rPr>
              <w:t xml:space="preserve"> жүйеде жүргізіледі.</w:t>
            </w:r>
          </w:p>
        </w:tc>
        <w:tc>
          <w:tcPr>
            <w:tcW w:w="4652" w:type="dxa"/>
          </w:tcPr>
          <w:p w14:paraId="5A0A7219" w14:textId="10D19A50" w:rsidR="00B02B7E" w:rsidRPr="005F352C" w:rsidRDefault="00B02B7E" w:rsidP="00B02B7E">
            <w:pPr>
              <w:pStyle w:val="1"/>
              <w:jc w:val="both"/>
              <w:rPr>
                <w:bCs/>
                <w:szCs w:val="28"/>
                <w:lang w:val="kk-KZ"/>
              </w:rPr>
            </w:pPr>
            <w:r w:rsidRPr="00C71DCE">
              <w:rPr>
                <w:b w:val="0"/>
                <w:sz w:val="24"/>
                <w:szCs w:val="24"/>
                <w:lang w:val="kk-KZ"/>
              </w:rPr>
              <w:t>Редакциялық түзету.</w:t>
            </w:r>
            <w:r>
              <w:rPr>
                <w:b w:val="0"/>
                <w:sz w:val="24"/>
                <w:szCs w:val="24"/>
                <w:lang w:val="kk-KZ"/>
              </w:rPr>
              <w:t xml:space="preserve"> </w:t>
            </w:r>
            <w:r w:rsidRPr="00C71DCE">
              <w:rPr>
                <w:b w:val="0"/>
                <w:sz w:val="24"/>
                <w:szCs w:val="24"/>
                <w:lang w:val="kk-KZ"/>
              </w:rPr>
              <w:t>Қабылданған</w:t>
            </w:r>
            <w:r>
              <w:rPr>
                <w:b w:val="0"/>
                <w:sz w:val="24"/>
                <w:szCs w:val="24"/>
                <w:lang w:val="kk-KZ"/>
              </w:rPr>
              <w:t xml:space="preserve"> </w:t>
            </w:r>
            <w:r w:rsidRPr="00C71DCE">
              <w:rPr>
                <w:b w:val="0"/>
                <w:sz w:val="24"/>
                <w:szCs w:val="24"/>
                <w:lang w:val="kk-KZ"/>
              </w:rPr>
              <w:t>ҚР Цифрлық кодексі</w:t>
            </w:r>
            <w:r>
              <w:rPr>
                <w:b w:val="0"/>
                <w:sz w:val="24"/>
                <w:szCs w:val="24"/>
                <w:lang w:val="kk-KZ"/>
              </w:rPr>
              <w:t>не</w:t>
            </w:r>
            <w:r w:rsidRPr="00C71DCE">
              <w:rPr>
                <w:b w:val="0"/>
                <w:sz w:val="24"/>
                <w:szCs w:val="24"/>
                <w:lang w:val="kk-KZ"/>
              </w:rPr>
              <w:t xml:space="preserve"> және «</w:t>
            </w:r>
            <w:r w:rsidRPr="00C71DCE">
              <w:rPr>
                <w:b w:val="0"/>
                <w:kern w:val="36"/>
                <w:sz w:val="24"/>
                <w:szCs w:val="24"/>
                <w:lang w:val="kk-KZ"/>
              </w:rPr>
              <w:t>Қазақстан Республикасының кейбір заңнамалық актілеріне цифрландыру, көлік және кәсіпкерлік мәселелері бойынша өзгерістер мен толықтырулар енгізу туралы</w:t>
            </w:r>
            <w:r w:rsidRPr="00C71DCE">
              <w:rPr>
                <w:b w:val="0"/>
                <w:sz w:val="24"/>
                <w:szCs w:val="24"/>
                <w:lang w:val="kk-KZ"/>
              </w:rPr>
              <w:t>» Қ</w:t>
            </w:r>
            <w:r>
              <w:rPr>
                <w:b w:val="0"/>
                <w:sz w:val="24"/>
                <w:szCs w:val="24"/>
                <w:lang w:val="kk-KZ"/>
              </w:rPr>
              <w:t xml:space="preserve">Р </w:t>
            </w:r>
            <w:r w:rsidRPr="00C71DCE">
              <w:rPr>
                <w:b w:val="0"/>
                <w:sz w:val="24"/>
                <w:szCs w:val="24"/>
                <w:lang w:val="kk-KZ"/>
              </w:rPr>
              <w:t>Заңы</w:t>
            </w:r>
            <w:r>
              <w:rPr>
                <w:b w:val="0"/>
                <w:sz w:val="24"/>
                <w:szCs w:val="24"/>
                <w:lang w:val="kk-KZ"/>
              </w:rPr>
              <w:t>на сәйкес келтіру.</w:t>
            </w:r>
          </w:p>
        </w:tc>
      </w:tr>
      <w:tr w:rsidR="009E4B23" w:rsidRPr="00926BDC" w14:paraId="4B99C140" w14:textId="77777777" w:rsidTr="009E4B23">
        <w:tc>
          <w:tcPr>
            <w:tcW w:w="15168" w:type="dxa"/>
            <w:gridSpan w:val="5"/>
          </w:tcPr>
          <w:p w14:paraId="4391CE07" w14:textId="04768C59" w:rsidR="009E4B23" w:rsidRPr="00CF5B8F" w:rsidRDefault="009E4B23" w:rsidP="009E4B23">
            <w:pPr>
              <w:spacing w:before="100" w:beforeAutospacing="1" w:after="100" w:afterAutospacing="1"/>
              <w:jc w:val="center"/>
              <w:outlineLvl w:val="2"/>
              <w:rPr>
                <w:bCs/>
                <w:sz w:val="28"/>
                <w:szCs w:val="28"/>
                <w:lang w:val="kk-KZ"/>
              </w:rPr>
            </w:pPr>
            <w:r w:rsidRPr="007B125D">
              <w:rPr>
                <w:b/>
                <w:bCs/>
                <w:sz w:val="28"/>
                <w:szCs w:val="28"/>
                <w:lang w:val="kk-KZ"/>
              </w:rPr>
              <w:t>Бюджеттік кредиттердің нысаналы пайдаланылуын және ол бойынша міндеттемелердің орындалуын қамтамасыз етудің болуына бақылауды жүзеге асыру қағидалары</w:t>
            </w:r>
          </w:p>
        </w:tc>
      </w:tr>
      <w:tr w:rsidR="002A34D1" w:rsidRPr="00926BDC" w14:paraId="0AEC78E0" w14:textId="77777777" w:rsidTr="009E4B23">
        <w:tc>
          <w:tcPr>
            <w:tcW w:w="710" w:type="dxa"/>
          </w:tcPr>
          <w:p w14:paraId="5DAECA18" w14:textId="74CF2862" w:rsidR="002A34D1" w:rsidRDefault="002A34D1" w:rsidP="002A34D1">
            <w:pPr>
              <w:jc w:val="center"/>
              <w:rPr>
                <w:sz w:val="28"/>
                <w:szCs w:val="28"/>
                <w:lang w:val="kk-KZ"/>
              </w:rPr>
            </w:pPr>
            <w:r>
              <w:rPr>
                <w:sz w:val="28"/>
                <w:szCs w:val="28"/>
                <w:lang w:val="kk-KZ"/>
              </w:rPr>
              <w:t>17.</w:t>
            </w:r>
          </w:p>
        </w:tc>
        <w:tc>
          <w:tcPr>
            <w:tcW w:w="1559" w:type="dxa"/>
          </w:tcPr>
          <w:p w14:paraId="158BD576" w14:textId="3B23D104" w:rsidR="002A34D1" w:rsidRDefault="002A34D1" w:rsidP="002A34D1">
            <w:pPr>
              <w:jc w:val="both"/>
              <w:rPr>
                <w:sz w:val="28"/>
                <w:szCs w:val="28"/>
                <w:lang w:val="kk-KZ"/>
              </w:rPr>
            </w:pPr>
            <w:r>
              <w:rPr>
                <w:sz w:val="28"/>
                <w:szCs w:val="28"/>
                <w:lang w:val="kk-KZ"/>
              </w:rPr>
              <w:t>2</w:t>
            </w:r>
            <w:r w:rsidRPr="006077B0">
              <w:rPr>
                <w:sz w:val="28"/>
                <w:szCs w:val="28"/>
                <w:lang w:val="kk-KZ"/>
              </w:rPr>
              <w:t>-тарма</w:t>
            </w:r>
            <w:r>
              <w:rPr>
                <w:sz w:val="28"/>
                <w:szCs w:val="28"/>
                <w:lang w:val="kk-KZ"/>
              </w:rPr>
              <w:t>қ 4) тармақша</w:t>
            </w:r>
          </w:p>
        </w:tc>
        <w:tc>
          <w:tcPr>
            <w:tcW w:w="4194" w:type="dxa"/>
          </w:tcPr>
          <w:p w14:paraId="3088C212" w14:textId="082CF5D0" w:rsidR="002A34D1" w:rsidRPr="00773B0B" w:rsidRDefault="002A34D1" w:rsidP="002A34D1">
            <w:pPr>
              <w:ind w:firstLine="36"/>
              <w:jc w:val="both"/>
              <w:rPr>
                <w:rFonts w:eastAsia="Calibri"/>
                <w:iCs/>
                <w:sz w:val="28"/>
                <w:szCs w:val="28"/>
                <w:lang w:val="kk-KZ" w:eastAsia="en-US"/>
              </w:rPr>
            </w:pPr>
            <w:r w:rsidRPr="00773B0B">
              <w:rPr>
                <w:sz w:val="28"/>
                <w:szCs w:val="28"/>
                <w:lang w:val="kk-KZ"/>
              </w:rPr>
              <w:t xml:space="preserve">4) </w:t>
            </w:r>
            <w:r>
              <w:rPr>
                <w:sz w:val="28"/>
                <w:szCs w:val="28"/>
                <w:lang w:val="kk-KZ"/>
              </w:rPr>
              <w:t>«</w:t>
            </w:r>
            <w:r w:rsidRPr="00773B0B">
              <w:rPr>
                <w:sz w:val="28"/>
                <w:szCs w:val="28"/>
                <w:lang w:val="kk-KZ"/>
              </w:rPr>
              <w:t>е-Қаржымині</w:t>
            </w:r>
            <w:r>
              <w:rPr>
                <w:sz w:val="28"/>
                <w:szCs w:val="28"/>
                <w:lang w:val="kk-KZ"/>
              </w:rPr>
              <w:t>»</w:t>
            </w:r>
            <w:r w:rsidRPr="00773B0B">
              <w:rPr>
                <w:sz w:val="28"/>
                <w:szCs w:val="28"/>
                <w:lang w:val="kk-KZ"/>
              </w:rPr>
              <w:t xml:space="preserve"> интеграцияланған автоматтандырылған </w:t>
            </w:r>
            <w:r w:rsidRPr="00492E21">
              <w:rPr>
                <w:b/>
                <w:bCs/>
                <w:sz w:val="28"/>
                <w:szCs w:val="28"/>
                <w:lang w:val="kk-KZ"/>
              </w:rPr>
              <w:t>ақпараттық</w:t>
            </w:r>
            <w:r w:rsidRPr="00773B0B">
              <w:rPr>
                <w:sz w:val="28"/>
                <w:szCs w:val="28"/>
                <w:lang w:val="kk-KZ"/>
              </w:rPr>
              <w:t xml:space="preserve"> жүйесі (бұдан әрі – </w:t>
            </w:r>
            <w:r>
              <w:rPr>
                <w:sz w:val="28"/>
                <w:szCs w:val="28"/>
                <w:lang w:val="kk-KZ"/>
              </w:rPr>
              <w:t>«</w:t>
            </w:r>
            <w:r w:rsidRPr="00773B0B">
              <w:rPr>
                <w:sz w:val="28"/>
                <w:szCs w:val="28"/>
                <w:lang w:val="kk-KZ"/>
              </w:rPr>
              <w:t>е-Қаржымині</w:t>
            </w:r>
            <w:r>
              <w:rPr>
                <w:sz w:val="28"/>
                <w:szCs w:val="28"/>
                <w:lang w:val="kk-KZ"/>
              </w:rPr>
              <w:t>»</w:t>
            </w:r>
            <w:r w:rsidRPr="00773B0B">
              <w:rPr>
                <w:sz w:val="28"/>
                <w:szCs w:val="28"/>
                <w:lang w:val="kk-KZ"/>
              </w:rPr>
              <w:t xml:space="preserve"> ИА</w:t>
            </w:r>
            <w:r w:rsidRPr="00492E21">
              <w:rPr>
                <w:b/>
                <w:bCs/>
                <w:sz w:val="28"/>
                <w:szCs w:val="28"/>
                <w:lang w:val="kk-KZ"/>
              </w:rPr>
              <w:t>А</w:t>
            </w:r>
            <w:r w:rsidRPr="00773B0B">
              <w:rPr>
                <w:sz w:val="28"/>
                <w:szCs w:val="28"/>
                <w:lang w:val="kk-KZ"/>
              </w:rPr>
              <w:t>Ж) – мемлекеттік функцияларды орындау және мемлекеттік қызметтерді ұсыну бойынша Қазақстан Республикасы Қаржы министрлігін кешенді автоматтандыруға (бизнес-</w:t>
            </w:r>
            <w:r w:rsidRPr="00773B0B">
              <w:rPr>
                <w:sz w:val="28"/>
                <w:szCs w:val="28"/>
                <w:lang w:val="kk-KZ"/>
              </w:rPr>
              <w:lastRenderedPageBreak/>
              <w:t xml:space="preserve">процестерге) арналған </w:t>
            </w:r>
            <w:r w:rsidRPr="00492E21">
              <w:rPr>
                <w:b/>
                <w:bCs/>
                <w:sz w:val="28"/>
                <w:szCs w:val="28"/>
                <w:lang w:val="kk-KZ"/>
              </w:rPr>
              <w:t>ақпараттық</w:t>
            </w:r>
            <w:r w:rsidRPr="00773B0B">
              <w:rPr>
                <w:sz w:val="28"/>
                <w:szCs w:val="28"/>
                <w:lang w:val="kk-KZ"/>
              </w:rPr>
              <w:t xml:space="preserve"> жүйе;</w:t>
            </w:r>
          </w:p>
        </w:tc>
        <w:tc>
          <w:tcPr>
            <w:tcW w:w="4053" w:type="dxa"/>
          </w:tcPr>
          <w:p w14:paraId="0989FAD8" w14:textId="70EF45DD" w:rsidR="002A34D1" w:rsidRPr="007B125D" w:rsidRDefault="002A34D1" w:rsidP="002A34D1">
            <w:pPr>
              <w:ind w:firstLine="36"/>
              <w:jc w:val="both"/>
              <w:rPr>
                <w:rFonts w:eastAsia="Calibri"/>
                <w:iCs/>
                <w:sz w:val="28"/>
                <w:szCs w:val="28"/>
                <w:lang w:val="kk-KZ" w:eastAsia="en-US"/>
              </w:rPr>
            </w:pPr>
            <w:r w:rsidRPr="00BA6B67">
              <w:rPr>
                <w:sz w:val="28"/>
                <w:szCs w:val="28"/>
                <w:lang w:val="kk-KZ"/>
              </w:rPr>
              <w:lastRenderedPageBreak/>
              <w:t xml:space="preserve">4) </w:t>
            </w:r>
            <w:r>
              <w:rPr>
                <w:sz w:val="28"/>
                <w:szCs w:val="28"/>
                <w:lang w:val="kk-KZ"/>
              </w:rPr>
              <w:t>«</w:t>
            </w:r>
            <w:r w:rsidRPr="00BA6B67">
              <w:rPr>
                <w:sz w:val="28"/>
                <w:szCs w:val="28"/>
                <w:lang w:val="kk-KZ"/>
              </w:rPr>
              <w:t>е-Қаржымині</w:t>
            </w:r>
            <w:r>
              <w:rPr>
                <w:sz w:val="28"/>
                <w:szCs w:val="28"/>
                <w:lang w:val="kk-KZ"/>
              </w:rPr>
              <w:t>»</w:t>
            </w:r>
            <w:r w:rsidRPr="00BA6B67">
              <w:rPr>
                <w:sz w:val="28"/>
                <w:szCs w:val="28"/>
                <w:lang w:val="kk-KZ"/>
              </w:rPr>
              <w:t xml:space="preserve"> интеграцияланған автоматтандырылған </w:t>
            </w:r>
            <w:r w:rsidRPr="00F14F33">
              <w:rPr>
                <w:b/>
                <w:bCs/>
                <w:sz w:val="28"/>
                <w:szCs w:val="28"/>
                <w:lang w:val="kk-KZ"/>
              </w:rPr>
              <w:t>цифрлық</w:t>
            </w:r>
            <w:r w:rsidRPr="00BA6B67">
              <w:rPr>
                <w:sz w:val="28"/>
                <w:szCs w:val="28"/>
                <w:lang w:val="kk-KZ"/>
              </w:rPr>
              <w:t xml:space="preserve"> жүйесі (бұдан әрі – </w:t>
            </w:r>
            <w:r>
              <w:rPr>
                <w:sz w:val="28"/>
                <w:szCs w:val="28"/>
                <w:lang w:val="kk-KZ"/>
              </w:rPr>
              <w:t>«</w:t>
            </w:r>
            <w:r w:rsidRPr="00BA6B67">
              <w:rPr>
                <w:sz w:val="28"/>
                <w:szCs w:val="28"/>
                <w:lang w:val="kk-KZ"/>
              </w:rPr>
              <w:t>е-Қаржымині</w:t>
            </w:r>
            <w:r>
              <w:rPr>
                <w:sz w:val="28"/>
                <w:szCs w:val="28"/>
                <w:lang w:val="kk-KZ"/>
              </w:rPr>
              <w:t>»</w:t>
            </w:r>
            <w:r w:rsidRPr="00BA6B67">
              <w:rPr>
                <w:sz w:val="28"/>
                <w:szCs w:val="28"/>
                <w:lang w:val="kk-KZ"/>
              </w:rPr>
              <w:t xml:space="preserve"> ИА</w:t>
            </w:r>
            <w:r w:rsidRPr="00F14F33">
              <w:rPr>
                <w:b/>
                <w:bCs/>
                <w:sz w:val="28"/>
                <w:szCs w:val="28"/>
                <w:lang w:val="kk-KZ"/>
              </w:rPr>
              <w:t>Ц</w:t>
            </w:r>
            <w:r w:rsidRPr="00BA6B67">
              <w:rPr>
                <w:sz w:val="28"/>
                <w:szCs w:val="28"/>
                <w:lang w:val="kk-KZ"/>
              </w:rPr>
              <w:t>Ж) – мемлекеттік функцияларды орындау және мемлекеттік қызметтерді ұсыну бойынша Қазақстан Республикасы Қаржы министрлігін кешенді автоматтандыруға (бизнес-</w:t>
            </w:r>
            <w:r w:rsidRPr="00BA6B67">
              <w:rPr>
                <w:sz w:val="28"/>
                <w:szCs w:val="28"/>
                <w:lang w:val="kk-KZ"/>
              </w:rPr>
              <w:lastRenderedPageBreak/>
              <w:t xml:space="preserve">процестерге) арналған </w:t>
            </w:r>
            <w:r w:rsidRPr="00F14F33">
              <w:rPr>
                <w:b/>
                <w:bCs/>
                <w:sz w:val="28"/>
                <w:szCs w:val="28"/>
                <w:lang w:val="kk-KZ"/>
              </w:rPr>
              <w:t>цифрлық</w:t>
            </w:r>
            <w:r w:rsidRPr="00BA6B67">
              <w:rPr>
                <w:sz w:val="28"/>
                <w:szCs w:val="28"/>
                <w:lang w:val="kk-KZ"/>
              </w:rPr>
              <w:t xml:space="preserve"> жүйе;</w:t>
            </w:r>
          </w:p>
        </w:tc>
        <w:tc>
          <w:tcPr>
            <w:tcW w:w="4652" w:type="dxa"/>
          </w:tcPr>
          <w:p w14:paraId="0D68DCD4" w14:textId="558CB20B" w:rsidR="002A34D1" w:rsidRDefault="002A34D1" w:rsidP="002A34D1">
            <w:pPr>
              <w:pStyle w:val="1"/>
              <w:jc w:val="both"/>
              <w:rPr>
                <w:bCs/>
                <w:szCs w:val="28"/>
                <w:lang w:val="kk-KZ"/>
              </w:rPr>
            </w:pPr>
            <w:r w:rsidRPr="00C71DCE">
              <w:rPr>
                <w:b w:val="0"/>
                <w:sz w:val="24"/>
                <w:szCs w:val="24"/>
                <w:lang w:val="kk-KZ"/>
              </w:rPr>
              <w:lastRenderedPageBreak/>
              <w:t>Редакциялық түзету.</w:t>
            </w:r>
            <w:r>
              <w:rPr>
                <w:b w:val="0"/>
                <w:sz w:val="24"/>
                <w:szCs w:val="24"/>
                <w:lang w:val="kk-KZ"/>
              </w:rPr>
              <w:t xml:space="preserve"> </w:t>
            </w:r>
            <w:r w:rsidRPr="00C71DCE">
              <w:rPr>
                <w:b w:val="0"/>
                <w:sz w:val="24"/>
                <w:szCs w:val="24"/>
                <w:lang w:val="kk-KZ"/>
              </w:rPr>
              <w:t>Қабылданған</w:t>
            </w:r>
            <w:r>
              <w:rPr>
                <w:b w:val="0"/>
                <w:sz w:val="24"/>
                <w:szCs w:val="24"/>
                <w:lang w:val="kk-KZ"/>
              </w:rPr>
              <w:t xml:space="preserve"> </w:t>
            </w:r>
            <w:r w:rsidRPr="00C71DCE">
              <w:rPr>
                <w:b w:val="0"/>
                <w:sz w:val="24"/>
                <w:szCs w:val="24"/>
                <w:lang w:val="kk-KZ"/>
              </w:rPr>
              <w:t>ҚР Цифрлық кодексі</w:t>
            </w:r>
            <w:r>
              <w:rPr>
                <w:b w:val="0"/>
                <w:sz w:val="24"/>
                <w:szCs w:val="24"/>
                <w:lang w:val="kk-KZ"/>
              </w:rPr>
              <w:t>не</w:t>
            </w:r>
            <w:r w:rsidRPr="00C71DCE">
              <w:rPr>
                <w:b w:val="0"/>
                <w:sz w:val="24"/>
                <w:szCs w:val="24"/>
                <w:lang w:val="kk-KZ"/>
              </w:rPr>
              <w:t xml:space="preserve"> және «</w:t>
            </w:r>
            <w:r w:rsidRPr="00C71DCE">
              <w:rPr>
                <w:b w:val="0"/>
                <w:kern w:val="36"/>
                <w:sz w:val="24"/>
                <w:szCs w:val="24"/>
                <w:lang w:val="kk-KZ"/>
              </w:rPr>
              <w:t>Қазақстан Республикасының кейбір заңнамалық актілеріне цифрландыру, көлік және кәсіпкерлік мәселелері бойынша өзгерістер мен толықтырулар енгізу туралы</w:t>
            </w:r>
            <w:r w:rsidRPr="00C71DCE">
              <w:rPr>
                <w:b w:val="0"/>
                <w:sz w:val="24"/>
                <w:szCs w:val="24"/>
                <w:lang w:val="kk-KZ"/>
              </w:rPr>
              <w:t>» Қ</w:t>
            </w:r>
            <w:r>
              <w:rPr>
                <w:b w:val="0"/>
                <w:sz w:val="24"/>
                <w:szCs w:val="24"/>
                <w:lang w:val="kk-KZ"/>
              </w:rPr>
              <w:t xml:space="preserve">Р </w:t>
            </w:r>
            <w:r w:rsidRPr="00C71DCE">
              <w:rPr>
                <w:b w:val="0"/>
                <w:sz w:val="24"/>
                <w:szCs w:val="24"/>
                <w:lang w:val="kk-KZ"/>
              </w:rPr>
              <w:t>Заңы</w:t>
            </w:r>
            <w:r>
              <w:rPr>
                <w:b w:val="0"/>
                <w:sz w:val="24"/>
                <w:szCs w:val="24"/>
                <w:lang w:val="kk-KZ"/>
              </w:rPr>
              <w:t>на сәйкес келтіру.</w:t>
            </w:r>
          </w:p>
        </w:tc>
      </w:tr>
      <w:tr w:rsidR="002A34D1" w:rsidRPr="00926BDC" w14:paraId="3AAF847A" w14:textId="77777777" w:rsidTr="009E4B23">
        <w:trPr>
          <w:trHeight w:val="779"/>
        </w:trPr>
        <w:tc>
          <w:tcPr>
            <w:tcW w:w="710" w:type="dxa"/>
          </w:tcPr>
          <w:p w14:paraId="14F75AC3" w14:textId="0F710ADD" w:rsidR="002A34D1" w:rsidRDefault="002A34D1" w:rsidP="002A34D1">
            <w:pPr>
              <w:jc w:val="center"/>
              <w:rPr>
                <w:sz w:val="28"/>
                <w:szCs w:val="28"/>
                <w:lang w:val="kk-KZ"/>
              </w:rPr>
            </w:pPr>
            <w:r>
              <w:rPr>
                <w:sz w:val="28"/>
                <w:szCs w:val="28"/>
                <w:lang w:val="kk-KZ"/>
              </w:rPr>
              <w:t>18.</w:t>
            </w:r>
          </w:p>
        </w:tc>
        <w:tc>
          <w:tcPr>
            <w:tcW w:w="1559" w:type="dxa"/>
          </w:tcPr>
          <w:p w14:paraId="7061A49B" w14:textId="1A754338" w:rsidR="002A34D1" w:rsidRDefault="002A34D1" w:rsidP="002A34D1">
            <w:pPr>
              <w:jc w:val="both"/>
              <w:rPr>
                <w:sz w:val="28"/>
                <w:szCs w:val="28"/>
                <w:lang w:val="kk-KZ"/>
              </w:rPr>
            </w:pPr>
            <w:r>
              <w:rPr>
                <w:sz w:val="28"/>
                <w:szCs w:val="28"/>
                <w:lang w:val="kk-KZ"/>
              </w:rPr>
              <w:t>2</w:t>
            </w:r>
            <w:r w:rsidRPr="006077B0">
              <w:rPr>
                <w:sz w:val="28"/>
                <w:szCs w:val="28"/>
                <w:lang w:val="kk-KZ"/>
              </w:rPr>
              <w:t>-тарма</w:t>
            </w:r>
            <w:r>
              <w:rPr>
                <w:sz w:val="28"/>
                <w:szCs w:val="28"/>
                <w:lang w:val="kk-KZ"/>
              </w:rPr>
              <w:t>қ 7) тармақша</w:t>
            </w:r>
          </w:p>
        </w:tc>
        <w:tc>
          <w:tcPr>
            <w:tcW w:w="4194" w:type="dxa"/>
          </w:tcPr>
          <w:p w14:paraId="6CF4D03B" w14:textId="54875B73" w:rsidR="002A34D1" w:rsidRPr="00773B0B" w:rsidRDefault="002A34D1" w:rsidP="002A34D1">
            <w:pPr>
              <w:jc w:val="both"/>
              <w:rPr>
                <w:rFonts w:eastAsia="Calibri"/>
                <w:iCs/>
                <w:sz w:val="28"/>
                <w:szCs w:val="28"/>
                <w:lang w:val="kk-KZ" w:eastAsia="en-US"/>
              </w:rPr>
            </w:pPr>
            <w:r w:rsidRPr="00773B0B">
              <w:rPr>
                <w:sz w:val="28"/>
                <w:szCs w:val="28"/>
                <w:lang w:val="kk-KZ"/>
              </w:rPr>
              <w:t xml:space="preserve">7) қарыз алушының/сенім білдірілген өкілдің (агенттің) </w:t>
            </w:r>
            <w:r w:rsidRPr="00492E21">
              <w:rPr>
                <w:b/>
                <w:bCs/>
                <w:sz w:val="28"/>
                <w:szCs w:val="28"/>
                <w:lang w:val="kk-KZ"/>
              </w:rPr>
              <w:t>ақпараттық</w:t>
            </w:r>
            <w:r w:rsidRPr="00773B0B">
              <w:rPr>
                <w:sz w:val="28"/>
                <w:szCs w:val="28"/>
                <w:lang w:val="kk-KZ"/>
              </w:rPr>
              <w:t xml:space="preserve"> жүйесі – ақпараттық өзара іс-қимыл арқылы белгілі бір технологиялық әрекеттерді іске асыратын және нақты функционалдық міндеттерді шешуге арналған ақпараттық-коммуникациялық технологиялардың, қызмет көрсетуші персоналдың және техникалық құжаттаманың ұйымдастырылып ретке келтірілген жиынтығы;</w:t>
            </w:r>
          </w:p>
        </w:tc>
        <w:tc>
          <w:tcPr>
            <w:tcW w:w="4053" w:type="dxa"/>
          </w:tcPr>
          <w:p w14:paraId="06E56671" w14:textId="68A16E34" w:rsidR="002A34D1" w:rsidRPr="007B125D" w:rsidRDefault="002A34D1" w:rsidP="002A34D1">
            <w:pPr>
              <w:jc w:val="both"/>
              <w:rPr>
                <w:rFonts w:eastAsia="Calibri"/>
                <w:iCs/>
                <w:sz w:val="28"/>
                <w:szCs w:val="28"/>
                <w:lang w:val="kk-KZ" w:eastAsia="en-US"/>
              </w:rPr>
            </w:pPr>
            <w:r w:rsidRPr="00BA6B67">
              <w:rPr>
                <w:sz w:val="28"/>
                <w:szCs w:val="28"/>
                <w:lang w:val="kk-KZ"/>
              </w:rPr>
              <w:t xml:space="preserve">7) қарыз алушының/сенім білдірілген өкілдің (агенттің) </w:t>
            </w:r>
            <w:r w:rsidRPr="00F14F33">
              <w:rPr>
                <w:b/>
                <w:bCs/>
                <w:sz w:val="28"/>
                <w:szCs w:val="28"/>
                <w:lang w:val="kk-KZ"/>
              </w:rPr>
              <w:t>цифрлық</w:t>
            </w:r>
            <w:r w:rsidRPr="00BA6B67">
              <w:rPr>
                <w:sz w:val="28"/>
                <w:szCs w:val="28"/>
                <w:lang w:val="kk-KZ"/>
              </w:rPr>
              <w:t xml:space="preserve"> жүйесі – </w:t>
            </w:r>
            <w:r w:rsidRPr="00A1620B">
              <w:rPr>
                <w:sz w:val="28"/>
                <w:szCs w:val="28"/>
                <w:lang w:val="kk-KZ"/>
              </w:rPr>
              <w:t>ақпараттық өзара іс-қимыл арқылы белгілі бір технологиялық әрекеттерді іске асыратын және нақты функционалдық міндеттерді шешуге арналған ақпараттық-</w:t>
            </w:r>
            <w:r w:rsidRPr="00BA6B67">
              <w:rPr>
                <w:sz w:val="28"/>
                <w:szCs w:val="28"/>
                <w:lang w:val="kk-KZ"/>
              </w:rPr>
              <w:t>коммуникациялық технологиялардың, қызмет көрсетуші персоналдың және техникалық құжаттаманың ұйымдастырылып ретке келтірілген жиынтығы;</w:t>
            </w:r>
          </w:p>
        </w:tc>
        <w:tc>
          <w:tcPr>
            <w:tcW w:w="4652" w:type="dxa"/>
          </w:tcPr>
          <w:p w14:paraId="2997AC08" w14:textId="5E65651F" w:rsidR="002A34D1" w:rsidRDefault="002A34D1" w:rsidP="002A34D1">
            <w:pPr>
              <w:pStyle w:val="1"/>
              <w:jc w:val="both"/>
              <w:rPr>
                <w:bCs/>
                <w:szCs w:val="28"/>
                <w:lang w:val="kk-KZ"/>
              </w:rPr>
            </w:pPr>
            <w:r w:rsidRPr="00C71DCE">
              <w:rPr>
                <w:b w:val="0"/>
                <w:sz w:val="24"/>
                <w:szCs w:val="24"/>
                <w:lang w:val="kk-KZ"/>
              </w:rPr>
              <w:t>Редакциялық түзету.</w:t>
            </w:r>
            <w:r>
              <w:rPr>
                <w:b w:val="0"/>
                <w:sz w:val="24"/>
                <w:szCs w:val="24"/>
                <w:lang w:val="kk-KZ"/>
              </w:rPr>
              <w:t xml:space="preserve"> </w:t>
            </w:r>
            <w:r w:rsidRPr="00C71DCE">
              <w:rPr>
                <w:b w:val="0"/>
                <w:sz w:val="24"/>
                <w:szCs w:val="24"/>
                <w:lang w:val="kk-KZ"/>
              </w:rPr>
              <w:t>Қабылданған</w:t>
            </w:r>
            <w:r>
              <w:rPr>
                <w:b w:val="0"/>
                <w:sz w:val="24"/>
                <w:szCs w:val="24"/>
                <w:lang w:val="kk-KZ"/>
              </w:rPr>
              <w:t xml:space="preserve"> </w:t>
            </w:r>
            <w:r w:rsidRPr="00C71DCE">
              <w:rPr>
                <w:b w:val="0"/>
                <w:sz w:val="24"/>
                <w:szCs w:val="24"/>
                <w:lang w:val="kk-KZ"/>
              </w:rPr>
              <w:t>ҚР Цифрлық кодексі</w:t>
            </w:r>
            <w:r>
              <w:rPr>
                <w:b w:val="0"/>
                <w:sz w:val="24"/>
                <w:szCs w:val="24"/>
                <w:lang w:val="kk-KZ"/>
              </w:rPr>
              <w:t>не</w:t>
            </w:r>
            <w:r w:rsidRPr="00C71DCE">
              <w:rPr>
                <w:b w:val="0"/>
                <w:sz w:val="24"/>
                <w:szCs w:val="24"/>
                <w:lang w:val="kk-KZ"/>
              </w:rPr>
              <w:t xml:space="preserve"> және «</w:t>
            </w:r>
            <w:r w:rsidRPr="00C71DCE">
              <w:rPr>
                <w:b w:val="0"/>
                <w:kern w:val="36"/>
                <w:sz w:val="24"/>
                <w:szCs w:val="24"/>
                <w:lang w:val="kk-KZ"/>
              </w:rPr>
              <w:t>Қазақстан Республикасының кейбір заңнамалық актілеріне цифрландыру, көлік және кәсіпкерлік мәселелері бойынша өзгерістер мен толықтырулар енгізу туралы</w:t>
            </w:r>
            <w:r w:rsidRPr="00C71DCE">
              <w:rPr>
                <w:b w:val="0"/>
                <w:sz w:val="24"/>
                <w:szCs w:val="24"/>
                <w:lang w:val="kk-KZ"/>
              </w:rPr>
              <w:t>» Қ</w:t>
            </w:r>
            <w:r>
              <w:rPr>
                <w:b w:val="0"/>
                <w:sz w:val="24"/>
                <w:szCs w:val="24"/>
                <w:lang w:val="kk-KZ"/>
              </w:rPr>
              <w:t xml:space="preserve">Р </w:t>
            </w:r>
            <w:r w:rsidRPr="00C71DCE">
              <w:rPr>
                <w:b w:val="0"/>
                <w:sz w:val="24"/>
                <w:szCs w:val="24"/>
                <w:lang w:val="kk-KZ"/>
              </w:rPr>
              <w:t>Заңы</w:t>
            </w:r>
            <w:r>
              <w:rPr>
                <w:b w:val="0"/>
                <w:sz w:val="24"/>
                <w:szCs w:val="24"/>
                <w:lang w:val="kk-KZ"/>
              </w:rPr>
              <w:t>на сәйкес келтіру.</w:t>
            </w:r>
          </w:p>
        </w:tc>
      </w:tr>
      <w:tr w:rsidR="002A34D1" w:rsidRPr="00926BDC" w14:paraId="564E1923" w14:textId="77777777" w:rsidTr="009E4B23">
        <w:trPr>
          <w:trHeight w:val="1204"/>
        </w:trPr>
        <w:tc>
          <w:tcPr>
            <w:tcW w:w="710" w:type="dxa"/>
          </w:tcPr>
          <w:p w14:paraId="2E14D7DB" w14:textId="548FD3A3" w:rsidR="002A34D1" w:rsidRDefault="002A34D1" w:rsidP="002A34D1">
            <w:pPr>
              <w:jc w:val="center"/>
              <w:rPr>
                <w:sz w:val="28"/>
                <w:szCs w:val="28"/>
                <w:lang w:val="kk-KZ"/>
              </w:rPr>
            </w:pPr>
            <w:r>
              <w:rPr>
                <w:sz w:val="28"/>
                <w:szCs w:val="28"/>
                <w:lang w:val="kk-KZ"/>
              </w:rPr>
              <w:t>19.</w:t>
            </w:r>
          </w:p>
        </w:tc>
        <w:tc>
          <w:tcPr>
            <w:tcW w:w="1559" w:type="dxa"/>
          </w:tcPr>
          <w:p w14:paraId="70A9C772" w14:textId="7BA2AC59" w:rsidR="002A34D1" w:rsidRDefault="002A34D1" w:rsidP="002A34D1">
            <w:pPr>
              <w:jc w:val="both"/>
              <w:rPr>
                <w:sz w:val="28"/>
                <w:szCs w:val="28"/>
                <w:lang w:val="kk-KZ"/>
              </w:rPr>
            </w:pPr>
            <w:r>
              <w:rPr>
                <w:sz w:val="28"/>
                <w:szCs w:val="28"/>
                <w:lang w:val="kk-KZ"/>
              </w:rPr>
              <w:t>2-тараудың 3</w:t>
            </w:r>
            <w:r w:rsidRPr="006077B0">
              <w:rPr>
                <w:sz w:val="28"/>
                <w:szCs w:val="28"/>
                <w:lang w:val="kk-KZ"/>
              </w:rPr>
              <w:t>-тарма</w:t>
            </w:r>
            <w:r>
              <w:rPr>
                <w:sz w:val="28"/>
                <w:szCs w:val="28"/>
                <w:lang w:val="kk-KZ"/>
              </w:rPr>
              <w:t>ғының бірінші бөлігі</w:t>
            </w:r>
          </w:p>
        </w:tc>
        <w:tc>
          <w:tcPr>
            <w:tcW w:w="4194" w:type="dxa"/>
          </w:tcPr>
          <w:p w14:paraId="3C5546EB" w14:textId="69127C94" w:rsidR="002A34D1" w:rsidRPr="00773B0B" w:rsidRDefault="002A34D1" w:rsidP="002A34D1">
            <w:pPr>
              <w:spacing w:before="100" w:beforeAutospacing="1" w:after="100" w:afterAutospacing="1"/>
              <w:jc w:val="both"/>
              <w:rPr>
                <w:rFonts w:eastAsia="Calibri"/>
                <w:iCs/>
                <w:sz w:val="28"/>
                <w:szCs w:val="28"/>
                <w:lang w:val="kk-KZ" w:eastAsia="en-US"/>
              </w:rPr>
            </w:pPr>
            <w:r w:rsidRPr="00773B0B">
              <w:rPr>
                <w:sz w:val="28"/>
                <w:szCs w:val="28"/>
                <w:lang w:val="kk-KZ"/>
              </w:rPr>
              <w:t xml:space="preserve">3. Бюджеттік кредиттің нысаналы пайдаланылуын және ол бойынша міндеттемелердің орындалуын қамтамасыз етудің болуына бақылауды </w:t>
            </w:r>
            <w:r>
              <w:rPr>
                <w:sz w:val="28"/>
                <w:szCs w:val="28"/>
                <w:lang w:val="kk-KZ"/>
              </w:rPr>
              <w:t>«</w:t>
            </w:r>
            <w:r w:rsidRPr="00773B0B">
              <w:rPr>
                <w:sz w:val="28"/>
                <w:szCs w:val="28"/>
                <w:lang w:val="kk-KZ"/>
              </w:rPr>
              <w:t>е-Қаржымині</w:t>
            </w:r>
            <w:r>
              <w:rPr>
                <w:sz w:val="28"/>
                <w:szCs w:val="28"/>
                <w:lang w:val="kk-KZ"/>
              </w:rPr>
              <w:t>»</w:t>
            </w:r>
            <w:r w:rsidRPr="00773B0B">
              <w:rPr>
                <w:sz w:val="28"/>
                <w:szCs w:val="28"/>
                <w:lang w:val="kk-KZ"/>
              </w:rPr>
              <w:t xml:space="preserve"> ИА</w:t>
            </w:r>
            <w:r w:rsidRPr="00492E21">
              <w:rPr>
                <w:b/>
                <w:bCs/>
                <w:sz w:val="28"/>
                <w:szCs w:val="28"/>
                <w:lang w:val="kk-KZ"/>
              </w:rPr>
              <w:t>А</w:t>
            </w:r>
            <w:r w:rsidRPr="00773B0B">
              <w:rPr>
                <w:sz w:val="28"/>
                <w:szCs w:val="28"/>
                <w:lang w:val="kk-KZ"/>
              </w:rPr>
              <w:t xml:space="preserve">Ж пайдалана отырып, мемлекеттік аудит және қаржылық бақылау органы, бюджеттік бағдарламаның әкімшісі, кредитор және (немесе) </w:t>
            </w:r>
            <w:r w:rsidRPr="00773B0B">
              <w:rPr>
                <w:sz w:val="28"/>
                <w:szCs w:val="28"/>
                <w:lang w:val="kk-KZ"/>
              </w:rPr>
              <w:lastRenderedPageBreak/>
              <w:t xml:space="preserve">сенім білдірілген өкіл (агент) сенім білдірілген өкілдің (агенттің) </w:t>
            </w:r>
            <w:r w:rsidRPr="00492E21">
              <w:rPr>
                <w:b/>
                <w:bCs/>
                <w:sz w:val="28"/>
                <w:szCs w:val="28"/>
                <w:lang w:val="kk-KZ"/>
              </w:rPr>
              <w:t>ақпараттық</w:t>
            </w:r>
            <w:r w:rsidRPr="00773B0B">
              <w:rPr>
                <w:sz w:val="28"/>
                <w:szCs w:val="28"/>
                <w:lang w:val="kk-KZ"/>
              </w:rPr>
              <w:t xml:space="preserve"> жүйесін пайдалана отырып жүзеге асырады.</w:t>
            </w:r>
          </w:p>
        </w:tc>
        <w:tc>
          <w:tcPr>
            <w:tcW w:w="4053" w:type="dxa"/>
          </w:tcPr>
          <w:p w14:paraId="2E8E6B6E" w14:textId="57C4DCE6" w:rsidR="002A34D1" w:rsidRPr="007B125D" w:rsidRDefault="002A34D1" w:rsidP="002A34D1">
            <w:pPr>
              <w:spacing w:before="100" w:beforeAutospacing="1" w:after="100" w:afterAutospacing="1"/>
              <w:jc w:val="both"/>
              <w:rPr>
                <w:rFonts w:eastAsia="Calibri"/>
                <w:iCs/>
                <w:sz w:val="28"/>
                <w:szCs w:val="28"/>
                <w:lang w:val="kk-KZ" w:eastAsia="en-US"/>
              </w:rPr>
            </w:pPr>
            <w:r w:rsidRPr="00BA6B67">
              <w:rPr>
                <w:sz w:val="28"/>
                <w:szCs w:val="28"/>
                <w:lang w:val="kk-KZ"/>
              </w:rPr>
              <w:lastRenderedPageBreak/>
              <w:t xml:space="preserve">3. Бюджеттік кредиттің нысаналы пайдаланылуын және ол бойынша міндеттемелердің орындалуын қамтамасыз етудің болуына бақылауды </w:t>
            </w:r>
            <w:r>
              <w:rPr>
                <w:sz w:val="28"/>
                <w:szCs w:val="28"/>
                <w:lang w:val="kk-KZ"/>
              </w:rPr>
              <w:t>«</w:t>
            </w:r>
            <w:r w:rsidRPr="00BA6B67">
              <w:rPr>
                <w:sz w:val="28"/>
                <w:szCs w:val="28"/>
                <w:lang w:val="kk-KZ"/>
              </w:rPr>
              <w:t>е-Қаржымині</w:t>
            </w:r>
            <w:r>
              <w:rPr>
                <w:sz w:val="28"/>
                <w:szCs w:val="28"/>
                <w:lang w:val="kk-KZ"/>
              </w:rPr>
              <w:t>»</w:t>
            </w:r>
            <w:r w:rsidRPr="00BA6B67">
              <w:rPr>
                <w:sz w:val="28"/>
                <w:szCs w:val="28"/>
                <w:lang w:val="kk-KZ"/>
              </w:rPr>
              <w:t xml:space="preserve"> ИА</w:t>
            </w:r>
            <w:r w:rsidRPr="00F14F33">
              <w:rPr>
                <w:b/>
                <w:bCs/>
                <w:sz w:val="28"/>
                <w:szCs w:val="28"/>
                <w:lang w:val="kk-KZ"/>
              </w:rPr>
              <w:t>Ц</w:t>
            </w:r>
            <w:r w:rsidRPr="00BA6B67">
              <w:rPr>
                <w:sz w:val="28"/>
                <w:szCs w:val="28"/>
                <w:lang w:val="kk-KZ"/>
              </w:rPr>
              <w:t xml:space="preserve">Ж пайдалана отырып, мемлекеттік аудит және қаржылық бақылау органы, бюджеттік бағдарламаның әкімшісі, </w:t>
            </w:r>
            <w:r w:rsidRPr="00BA6B67">
              <w:rPr>
                <w:sz w:val="28"/>
                <w:szCs w:val="28"/>
                <w:lang w:val="kk-KZ"/>
              </w:rPr>
              <w:lastRenderedPageBreak/>
              <w:t xml:space="preserve">кредитор және (немесе) сенім білдірілген өкіл (агент) сенім білдірілген өкілдің (агенттің) </w:t>
            </w:r>
            <w:r w:rsidRPr="00F14F33">
              <w:rPr>
                <w:b/>
                <w:bCs/>
                <w:sz w:val="28"/>
                <w:szCs w:val="28"/>
                <w:lang w:val="kk-KZ"/>
              </w:rPr>
              <w:t>цифрлық</w:t>
            </w:r>
            <w:r w:rsidRPr="00BA6B67">
              <w:rPr>
                <w:sz w:val="28"/>
                <w:szCs w:val="28"/>
                <w:lang w:val="kk-KZ"/>
              </w:rPr>
              <w:t xml:space="preserve"> жүйесін пайдалана отырып жүзеге асырады.</w:t>
            </w:r>
          </w:p>
        </w:tc>
        <w:tc>
          <w:tcPr>
            <w:tcW w:w="4652" w:type="dxa"/>
          </w:tcPr>
          <w:p w14:paraId="28BC2E6F" w14:textId="347F732B" w:rsidR="002A34D1" w:rsidRDefault="002A34D1" w:rsidP="002A34D1">
            <w:pPr>
              <w:pStyle w:val="1"/>
              <w:jc w:val="both"/>
              <w:rPr>
                <w:bCs/>
                <w:szCs w:val="28"/>
                <w:lang w:val="kk-KZ"/>
              </w:rPr>
            </w:pPr>
            <w:r w:rsidRPr="00C71DCE">
              <w:rPr>
                <w:b w:val="0"/>
                <w:sz w:val="24"/>
                <w:szCs w:val="24"/>
                <w:lang w:val="kk-KZ"/>
              </w:rPr>
              <w:lastRenderedPageBreak/>
              <w:t>Редакциялық түзету.</w:t>
            </w:r>
            <w:r>
              <w:rPr>
                <w:b w:val="0"/>
                <w:sz w:val="24"/>
                <w:szCs w:val="24"/>
                <w:lang w:val="kk-KZ"/>
              </w:rPr>
              <w:t xml:space="preserve"> </w:t>
            </w:r>
            <w:r w:rsidRPr="00C71DCE">
              <w:rPr>
                <w:b w:val="0"/>
                <w:sz w:val="24"/>
                <w:szCs w:val="24"/>
                <w:lang w:val="kk-KZ"/>
              </w:rPr>
              <w:t>Қабылданған</w:t>
            </w:r>
            <w:r>
              <w:rPr>
                <w:b w:val="0"/>
                <w:sz w:val="24"/>
                <w:szCs w:val="24"/>
                <w:lang w:val="kk-KZ"/>
              </w:rPr>
              <w:t xml:space="preserve"> </w:t>
            </w:r>
            <w:r w:rsidRPr="00C71DCE">
              <w:rPr>
                <w:b w:val="0"/>
                <w:sz w:val="24"/>
                <w:szCs w:val="24"/>
                <w:lang w:val="kk-KZ"/>
              </w:rPr>
              <w:t>ҚР Цифрлық кодексі</w:t>
            </w:r>
            <w:r>
              <w:rPr>
                <w:b w:val="0"/>
                <w:sz w:val="24"/>
                <w:szCs w:val="24"/>
                <w:lang w:val="kk-KZ"/>
              </w:rPr>
              <w:t>не</w:t>
            </w:r>
            <w:r w:rsidRPr="00C71DCE">
              <w:rPr>
                <w:b w:val="0"/>
                <w:sz w:val="24"/>
                <w:szCs w:val="24"/>
                <w:lang w:val="kk-KZ"/>
              </w:rPr>
              <w:t xml:space="preserve"> және «</w:t>
            </w:r>
            <w:r w:rsidRPr="00C71DCE">
              <w:rPr>
                <w:b w:val="0"/>
                <w:kern w:val="36"/>
                <w:sz w:val="24"/>
                <w:szCs w:val="24"/>
                <w:lang w:val="kk-KZ"/>
              </w:rPr>
              <w:t>Қазақстан Республикасының кейбір заңнамалық актілеріне цифрландыру, көлік және кәсіпкерлік мәселелері бойынша өзгерістер мен толықтырулар енгізу туралы</w:t>
            </w:r>
            <w:r w:rsidRPr="00C71DCE">
              <w:rPr>
                <w:b w:val="0"/>
                <w:sz w:val="24"/>
                <w:szCs w:val="24"/>
                <w:lang w:val="kk-KZ"/>
              </w:rPr>
              <w:t>» Қ</w:t>
            </w:r>
            <w:r>
              <w:rPr>
                <w:b w:val="0"/>
                <w:sz w:val="24"/>
                <w:szCs w:val="24"/>
                <w:lang w:val="kk-KZ"/>
              </w:rPr>
              <w:t xml:space="preserve">Р </w:t>
            </w:r>
            <w:r w:rsidRPr="00C71DCE">
              <w:rPr>
                <w:b w:val="0"/>
                <w:sz w:val="24"/>
                <w:szCs w:val="24"/>
                <w:lang w:val="kk-KZ"/>
              </w:rPr>
              <w:t>Заңы</w:t>
            </w:r>
            <w:r>
              <w:rPr>
                <w:b w:val="0"/>
                <w:sz w:val="24"/>
                <w:szCs w:val="24"/>
                <w:lang w:val="kk-KZ"/>
              </w:rPr>
              <w:t>на сәйкес келтіру.</w:t>
            </w:r>
          </w:p>
        </w:tc>
      </w:tr>
      <w:tr w:rsidR="002A34D1" w:rsidRPr="00926BDC" w14:paraId="6ADED008" w14:textId="77777777" w:rsidTr="009E4B23">
        <w:trPr>
          <w:trHeight w:val="1204"/>
        </w:trPr>
        <w:tc>
          <w:tcPr>
            <w:tcW w:w="710" w:type="dxa"/>
          </w:tcPr>
          <w:p w14:paraId="5F76E835" w14:textId="26190420" w:rsidR="002A34D1" w:rsidRDefault="002A34D1" w:rsidP="002A34D1">
            <w:pPr>
              <w:jc w:val="center"/>
              <w:rPr>
                <w:sz w:val="28"/>
                <w:szCs w:val="28"/>
                <w:lang w:val="kk-KZ"/>
              </w:rPr>
            </w:pPr>
            <w:r>
              <w:rPr>
                <w:sz w:val="28"/>
                <w:szCs w:val="28"/>
                <w:lang w:val="kk-KZ"/>
              </w:rPr>
              <w:t>20.</w:t>
            </w:r>
          </w:p>
        </w:tc>
        <w:tc>
          <w:tcPr>
            <w:tcW w:w="1559" w:type="dxa"/>
          </w:tcPr>
          <w:p w14:paraId="6FB72F7D" w14:textId="326191C6" w:rsidR="002A34D1" w:rsidRDefault="002A34D1" w:rsidP="002A34D1">
            <w:pPr>
              <w:jc w:val="both"/>
              <w:rPr>
                <w:sz w:val="28"/>
                <w:szCs w:val="28"/>
                <w:lang w:val="kk-KZ"/>
              </w:rPr>
            </w:pPr>
            <w:r>
              <w:rPr>
                <w:sz w:val="28"/>
                <w:szCs w:val="28"/>
                <w:lang w:val="kk-KZ"/>
              </w:rPr>
              <w:t>5</w:t>
            </w:r>
            <w:r w:rsidRPr="006077B0">
              <w:rPr>
                <w:sz w:val="28"/>
                <w:szCs w:val="28"/>
                <w:lang w:val="kk-KZ"/>
              </w:rPr>
              <w:t>-тарма</w:t>
            </w:r>
            <w:r>
              <w:rPr>
                <w:sz w:val="28"/>
                <w:szCs w:val="28"/>
                <w:lang w:val="kk-KZ"/>
              </w:rPr>
              <w:t>қ</w:t>
            </w:r>
          </w:p>
        </w:tc>
        <w:tc>
          <w:tcPr>
            <w:tcW w:w="4194" w:type="dxa"/>
          </w:tcPr>
          <w:p w14:paraId="61A5C060" w14:textId="2ED2E6B3" w:rsidR="002A34D1" w:rsidRPr="00773B0B" w:rsidRDefault="002A34D1" w:rsidP="002A34D1">
            <w:pPr>
              <w:spacing w:before="100" w:beforeAutospacing="1" w:after="100" w:afterAutospacing="1"/>
              <w:jc w:val="both"/>
              <w:rPr>
                <w:rFonts w:eastAsia="Calibri"/>
                <w:iCs/>
                <w:sz w:val="28"/>
                <w:szCs w:val="28"/>
                <w:lang w:val="kk-KZ" w:eastAsia="en-US"/>
              </w:rPr>
            </w:pPr>
            <w:r w:rsidRPr="00773B0B">
              <w:rPr>
                <w:sz w:val="28"/>
                <w:szCs w:val="28"/>
                <w:lang w:val="kk-KZ"/>
              </w:rPr>
              <w:t xml:space="preserve">5. Түпкілікті қарыз алушының бюджеттік кредитті нысаналы пайдаланылуын бақылау қарыз алушымен/сенім білдірілген өкілмен (агентпен) </w:t>
            </w:r>
            <w:r w:rsidRPr="00492E21">
              <w:rPr>
                <w:b/>
                <w:bCs/>
                <w:sz w:val="28"/>
                <w:szCs w:val="28"/>
                <w:lang w:val="kk-KZ"/>
              </w:rPr>
              <w:t xml:space="preserve">ақпараттық </w:t>
            </w:r>
            <w:r w:rsidRPr="00773B0B">
              <w:rPr>
                <w:sz w:val="28"/>
                <w:szCs w:val="28"/>
                <w:lang w:val="kk-KZ"/>
              </w:rPr>
              <w:t>жүйеде осы Қағидалардың 6-тармағында көзделген ақпаратқа талдау жүргізу арқылы жүзеге асырылады.</w:t>
            </w:r>
          </w:p>
        </w:tc>
        <w:tc>
          <w:tcPr>
            <w:tcW w:w="4053" w:type="dxa"/>
          </w:tcPr>
          <w:p w14:paraId="2ED2075B" w14:textId="75B24A6C" w:rsidR="002A34D1" w:rsidRPr="00BA6B67" w:rsidRDefault="002A34D1" w:rsidP="002A34D1">
            <w:pPr>
              <w:spacing w:before="100" w:beforeAutospacing="1" w:after="100" w:afterAutospacing="1"/>
              <w:jc w:val="both"/>
              <w:rPr>
                <w:sz w:val="28"/>
                <w:szCs w:val="28"/>
                <w:lang w:val="kk-KZ"/>
              </w:rPr>
            </w:pPr>
            <w:r w:rsidRPr="00BA6B67">
              <w:rPr>
                <w:sz w:val="28"/>
                <w:szCs w:val="28"/>
                <w:lang w:val="kk-KZ"/>
              </w:rPr>
              <w:t xml:space="preserve">5. Түпкілікті қарыз алушының бюджеттік кредитті нысаналы пайдаланылуын бақылау қарыз алушымен/сенім білдірілген өкілмен (агентпен) </w:t>
            </w:r>
            <w:r w:rsidRPr="00F14F33">
              <w:rPr>
                <w:b/>
                <w:bCs/>
                <w:sz w:val="28"/>
                <w:szCs w:val="28"/>
                <w:lang w:val="kk-KZ"/>
              </w:rPr>
              <w:t>цифрлық</w:t>
            </w:r>
            <w:r w:rsidRPr="00BA6B67">
              <w:rPr>
                <w:sz w:val="28"/>
                <w:szCs w:val="28"/>
                <w:lang w:val="kk-KZ"/>
              </w:rPr>
              <w:t xml:space="preserve"> жүйеде осы Қағидалардың 6-тармағында көзделген ақпаратқа талдау жүргізу арқылы жүзеге асырылады.</w:t>
            </w:r>
          </w:p>
        </w:tc>
        <w:tc>
          <w:tcPr>
            <w:tcW w:w="4652" w:type="dxa"/>
          </w:tcPr>
          <w:p w14:paraId="4A70F7CA" w14:textId="54F506A7" w:rsidR="002A34D1" w:rsidRDefault="002A34D1" w:rsidP="002A34D1">
            <w:pPr>
              <w:pStyle w:val="1"/>
              <w:jc w:val="both"/>
              <w:rPr>
                <w:bCs/>
                <w:szCs w:val="28"/>
                <w:lang w:val="kk-KZ"/>
              </w:rPr>
            </w:pPr>
            <w:r w:rsidRPr="00C71DCE">
              <w:rPr>
                <w:b w:val="0"/>
                <w:sz w:val="24"/>
                <w:szCs w:val="24"/>
                <w:lang w:val="kk-KZ"/>
              </w:rPr>
              <w:t>Редакциялық түзету.</w:t>
            </w:r>
            <w:r>
              <w:rPr>
                <w:b w:val="0"/>
                <w:sz w:val="24"/>
                <w:szCs w:val="24"/>
                <w:lang w:val="kk-KZ"/>
              </w:rPr>
              <w:t xml:space="preserve"> </w:t>
            </w:r>
            <w:r w:rsidRPr="00C71DCE">
              <w:rPr>
                <w:b w:val="0"/>
                <w:sz w:val="24"/>
                <w:szCs w:val="24"/>
                <w:lang w:val="kk-KZ"/>
              </w:rPr>
              <w:t>Қабылданған</w:t>
            </w:r>
            <w:r>
              <w:rPr>
                <w:b w:val="0"/>
                <w:sz w:val="24"/>
                <w:szCs w:val="24"/>
                <w:lang w:val="kk-KZ"/>
              </w:rPr>
              <w:t xml:space="preserve"> </w:t>
            </w:r>
            <w:r w:rsidRPr="00C71DCE">
              <w:rPr>
                <w:b w:val="0"/>
                <w:sz w:val="24"/>
                <w:szCs w:val="24"/>
                <w:lang w:val="kk-KZ"/>
              </w:rPr>
              <w:t>ҚР Цифрлық кодексі</w:t>
            </w:r>
            <w:r>
              <w:rPr>
                <w:b w:val="0"/>
                <w:sz w:val="24"/>
                <w:szCs w:val="24"/>
                <w:lang w:val="kk-KZ"/>
              </w:rPr>
              <w:t>не</w:t>
            </w:r>
            <w:r w:rsidRPr="00C71DCE">
              <w:rPr>
                <w:b w:val="0"/>
                <w:sz w:val="24"/>
                <w:szCs w:val="24"/>
                <w:lang w:val="kk-KZ"/>
              </w:rPr>
              <w:t xml:space="preserve"> және «</w:t>
            </w:r>
            <w:r w:rsidRPr="00C71DCE">
              <w:rPr>
                <w:b w:val="0"/>
                <w:kern w:val="36"/>
                <w:sz w:val="24"/>
                <w:szCs w:val="24"/>
                <w:lang w:val="kk-KZ"/>
              </w:rPr>
              <w:t>Қазақстан Республикасының кейбір заңнамалық актілеріне цифрландыру, көлік және кәсіпкерлік мәселелері бойынша өзгерістер мен толықтырулар енгізу туралы</w:t>
            </w:r>
            <w:r w:rsidRPr="00C71DCE">
              <w:rPr>
                <w:b w:val="0"/>
                <w:sz w:val="24"/>
                <w:szCs w:val="24"/>
                <w:lang w:val="kk-KZ"/>
              </w:rPr>
              <w:t>» Қ</w:t>
            </w:r>
            <w:r>
              <w:rPr>
                <w:b w:val="0"/>
                <w:sz w:val="24"/>
                <w:szCs w:val="24"/>
                <w:lang w:val="kk-KZ"/>
              </w:rPr>
              <w:t xml:space="preserve">Р </w:t>
            </w:r>
            <w:r w:rsidRPr="00C71DCE">
              <w:rPr>
                <w:b w:val="0"/>
                <w:sz w:val="24"/>
                <w:szCs w:val="24"/>
                <w:lang w:val="kk-KZ"/>
              </w:rPr>
              <w:t>Заңы</w:t>
            </w:r>
            <w:r>
              <w:rPr>
                <w:b w:val="0"/>
                <w:sz w:val="24"/>
                <w:szCs w:val="24"/>
                <w:lang w:val="kk-KZ"/>
              </w:rPr>
              <w:t>на сәйкес келтіру.</w:t>
            </w:r>
          </w:p>
        </w:tc>
      </w:tr>
      <w:tr w:rsidR="002A34D1" w:rsidRPr="00926BDC" w14:paraId="3B1A2FDA" w14:textId="77777777" w:rsidTr="009E4B23">
        <w:trPr>
          <w:trHeight w:val="1204"/>
        </w:trPr>
        <w:tc>
          <w:tcPr>
            <w:tcW w:w="710" w:type="dxa"/>
          </w:tcPr>
          <w:p w14:paraId="6D9D86F8" w14:textId="156F0009" w:rsidR="002A34D1" w:rsidRDefault="002A34D1" w:rsidP="002A34D1">
            <w:pPr>
              <w:jc w:val="center"/>
              <w:rPr>
                <w:sz w:val="28"/>
                <w:szCs w:val="28"/>
                <w:lang w:val="kk-KZ"/>
              </w:rPr>
            </w:pPr>
            <w:r>
              <w:rPr>
                <w:sz w:val="28"/>
                <w:szCs w:val="28"/>
                <w:lang w:val="kk-KZ"/>
              </w:rPr>
              <w:t>21.</w:t>
            </w:r>
          </w:p>
        </w:tc>
        <w:tc>
          <w:tcPr>
            <w:tcW w:w="1559" w:type="dxa"/>
          </w:tcPr>
          <w:p w14:paraId="4F4FB827" w14:textId="22ED31E9" w:rsidR="002A34D1" w:rsidRDefault="002A34D1" w:rsidP="002A34D1">
            <w:pPr>
              <w:jc w:val="both"/>
              <w:rPr>
                <w:sz w:val="28"/>
                <w:szCs w:val="28"/>
                <w:lang w:val="kk-KZ"/>
              </w:rPr>
            </w:pPr>
            <w:r>
              <w:rPr>
                <w:sz w:val="28"/>
                <w:szCs w:val="28"/>
                <w:lang w:val="kk-KZ"/>
              </w:rPr>
              <w:t>6</w:t>
            </w:r>
            <w:r w:rsidRPr="006077B0">
              <w:rPr>
                <w:sz w:val="28"/>
                <w:szCs w:val="28"/>
                <w:lang w:val="kk-KZ"/>
              </w:rPr>
              <w:t>-тарма</w:t>
            </w:r>
            <w:r>
              <w:rPr>
                <w:sz w:val="28"/>
                <w:szCs w:val="28"/>
                <w:lang w:val="kk-KZ"/>
              </w:rPr>
              <w:t>қ 2) тармақша</w:t>
            </w:r>
          </w:p>
        </w:tc>
        <w:tc>
          <w:tcPr>
            <w:tcW w:w="4194" w:type="dxa"/>
          </w:tcPr>
          <w:p w14:paraId="405884EA" w14:textId="7E30E464" w:rsidR="002A34D1" w:rsidRPr="00773B0B" w:rsidRDefault="002A34D1" w:rsidP="002A34D1">
            <w:pPr>
              <w:spacing w:before="100" w:beforeAutospacing="1" w:after="100" w:afterAutospacing="1"/>
              <w:jc w:val="both"/>
              <w:rPr>
                <w:rFonts w:eastAsia="Calibri"/>
                <w:iCs/>
                <w:sz w:val="28"/>
                <w:szCs w:val="28"/>
                <w:lang w:val="kk-KZ" w:eastAsia="en-US"/>
              </w:rPr>
            </w:pPr>
            <w:r w:rsidRPr="00773B0B">
              <w:rPr>
                <w:sz w:val="28"/>
                <w:szCs w:val="28"/>
                <w:lang w:val="kk-KZ"/>
              </w:rPr>
              <w:t xml:space="preserve">2) бюджеттік кредиттің нысаналы пайдаланылуын растайтын бастапқы құжаттарды (өнім берушілермен жасалған шарттар, төлем құжаттары, мемлекеттік кірістер органдарының </w:t>
            </w:r>
            <w:r w:rsidRPr="008F11BF">
              <w:rPr>
                <w:b/>
                <w:bCs/>
                <w:sz w:val="28"/>
                <w:szCs w:val="28"/>
                <w:lang w:val="kk-KZ"/>
              </w:rPr>
              <w:t>ақпараттық</w:t>
            </w:r>
            <w:r w:rsidRPr="00773B0B">
              <w:rPr>
                <w:sz w:val="28"/>
                <w:szCs w:val="28"/>
                <w:lang w:val="kk-KZ"/>
              </w:rPr>
              <w:t xml:space="preserve"> жүйесі арқылы тіркелген электрондық шот-фактуралар; тауарлар туралы мәліметтерді және тауарларды шығару үшін қажетті өзге де мәліметтерді қамтитын кедендік құжаттар </w:t>
            </w:r>
            <w:r w:rsidRPr="00773B0B">
              <w:rPr>
                <w:sz w:val="28"/>
                <w:szCs w:val="28"/>
                <w:lang w:val="kk-KZ"/>
              </w:rPr>
              <w:lastRenderedPageBreak/>
              <w:t>(кедендік декларация); тауарларды әкелу туралы өтініш);</w:t>
            </w:r>
          </w:p>
        </w:tc>
        <w:tc>
          <w:tcPr>
            <w:tcW w:w="4053" w:type="dxa"/>
          </w:tcPr>
          <w:p w14:paraId="1EEFC932" w14:textId="24E73A97" w:rsidR="002A34D1" w:rsidRPr="00BA6B67" w:rsidRDefault="002A34D1" w:rsidP="002A34D1">
            <w:pPr>
              <w:spacing w:before="100" w:beforeAutospacing="1" w:after="100" w:afterAutospacing="1"/>
              <w:jc w:val="both"/>
              <w:rPr>
                <w:sz w:val="28"/>
                <w:szCs w:val="28"/>
                <w:lang w:val="kk-KZ"/>
              </w:rPr>
            </w:pPr>
            <w:r w:rsidRPr="00BA6B67">
              <w:rPr>
                <w:sz w:val="28"/>
                <w:szCs w:val="28"/>
                <w:lang w:val="kk-KZ"/>
              </w:rPr>
              <w:lastRenderedPageBreak/>
              <w:t xml:space="preserve">2) бюджеттік кредиттің нысаналы пайдаланылуын растайтын бастапқы құжаттарды (өнім берушілермен жасалған шарттар, төлем құжаттары, мемлекеттік кірістер органдарының </w:t>
            </w:r>
            <w:r w:rsidRPr="00F14F33">
              <w:rPr>
                <w:b/>
                <w:bCs/>
                <w:sz w:val="28"/>
                <w:szCs w:val="28"/>
                <w:lang w:val="kk-KZ"/>
              </w:rPr>
              <w:t>цифрлық</w:t>
            </w:r>
            <w:r w:rsidRPr="00BA6B67">
              <w:rPr>
                <w:sz w:val="28"/>
                <w:szCs w:val="28"/>
                <w:lang w:val="kk-KZ"/>
              </w:rPr>
              <w:t xml:space="preserve"> жүйесі арқылы тіркелген электрондық шот-фактуралар; тауарлар туралы мәліметтерді және тауарларды шығару үшін қажетті өзге де мәліметтерді </w:t>
            </w:r>
            <w:r w:rsidRPr="00BA6B67">
              <w:rPr>
                <w:sz w:val="28"/>
                <w:szCs w:val="28"/>
                <w:lang w:val="kk-KZ"/>
              </w:rPr>
              <w:lastRenderedPageBreak/>
              <w:t>қамтитын кедендік құжаттар (кедендік декларация); тауарларды әкелу туралы өтініш);</w:t>
            </w:r>
          </w:p>
        </w:tc>
        <w:tc>
          <w:tcPr>
            <w:tcW w:w="4652" w:type="dxa"/>
          </w:tcPr>
          <w:p w14:paraId="700641E0" w14:textId="55D52FBC" w:rsidR="002A34D1" w:rsidRDefault="002A34D1" w:rsidP="002A34D1">
            <w:pPr>
              <w:pStyle w:val="1"/>
              <w:jc w:val="both"/>
              <w:rPr>
                <w:bCs/>
                <w:szCs w:val="28"/>
                <w:lang w:val="kk-KZ"/>
              </w:rPr>
            </w:pPr>
            <w:r w:rsidRPr="00C71DCE">
              <w:rPr>
                <w:b w:val="0"/>
                <w:sz w:val="24"/>
                <w:szCs w:val="24"/>
                <w:lang w:val="kk-KZ"/>
              </w:rPr>
              <w:lastRenderedPageBreak/>
              <w:t>Редакциялық түзету.</w:t>
            </w:r>
            <w:r>
              <w:rPr>
                <w:b w:val="0"/>
                <w:sz w:val="24"/>
                <w:szCs w:val="24"/>
                <w:lang w:val="kk-KZ"/>
              </w:rPr>
              <w:t xml:space="preserve"> </w:t>
            </w:r>
            <w:r w:rsidRPr="00C71DCE">
              <w:rPr>
                <w:b w:val="0"/>
                <w:sz w:val="24"/>
                <w:szCs w:val="24"/>
                <w:lang w:val="kk-KZ"/>
              </w:rPr>
              <w:t>Қабылданған</w:t>
            </w:r>
            <w:r>
              <w:rPr>
                <w:b w:val="0"/>
                <w:sz w:val="24"/>
                <w:szCs w:val="24"/>
                <w:lang w:val="kk-KZ"/>
              </w:rPr>
              <w:t xml:space="preserve"> </w:t>
            </w:r>
            <w:r w:rsidRPr="00C71DCE">
              <w:rPr>
                <w:b w:val="0"/>
                <w:sz w:val="24"/>
                <w:szCs w:val="24"/>
                <w:lang w:val="kk-KZ"/>
              </w:rPr>
              <w:t>ҚР Цифрлық кодексі</w:t>
            </w:r>
            <w:r>
              <w:rPr>
                <w:b w:val="0"/>
                <w:sz w:val="24"/>
                <w:szCs w:val="24"/>
                <w:lang w:val="kk-KZ"/>
              </w:rPr>
              <w:t>не</w:t>
            </w:r>
            <w:r w:rsidRPr="00C71DCE">
              <w:rPr>
                <w:b w:val="0"/>
                <w:sz w:val="24"/>
                <w:szCs w:val="24"/>
                <w:lang w:val="kk-KZ"/>
              </w:rPr>
              <w:t xml:space="preserve"> және «</w:t>
            </w:r>
            <w:r w:rsidRPr="00C71DCE">
              <w:rPr>
                <w:b w:val="0"/>
                <w:kern w:val="36"/>
                <w:sz w:val="24"/>
                <w:szCs w:val="24"/>
                <w:lang w:val="kk-KZ"/>
              </w:rPr>
              <w:t>Қазақстан Республикасының кейбір заңнамалық актілеріне цифрландыру, көлік және кәсіпкерлік мәселелері бойынша өзгерістер мен толықтырулар енгізу туралы</w:t>
            </w:r>
            <w:r w:rsidRPr="00C71DCE">
              <w:rPr>
                <w:b w:val="0"/>
                <w:sz w:val="24"/>
                <w:szCs w:val="24"/>
                <w:lang w:val="kk-KZ"/>
              </w:rPr>
              <w:t>» Қ</w:t>
            </w:r>
            <w:r>
              <w:rPr>
                <w:b w:val="0"/>
                <w:sz w:val="24"/>
                <w:szCs w:val="24"/>
                <w:lang w:val="kk-KZ"/>
              </w:rPr>
              <w:t xml:space="preserve">Р </w:t>
            </w:r>
            <w:r w:rsidRPr="00C71DCE">
              <w:rPr>
                <w:b w:val="0"/>
                <w:sz w:val="24"/>
                <w:szCs w:val="24"/>
                <w:lang w:val="kk-KZ"/>
              </w:rPr>
              <w:t>Заңы</w:t>
            </w:r>
            <w:r>
              <w:rPr>
                <w:b w:val="0"/>
                <w:sz w:val="24"/>
                <w:szCs w:val="24"/>
                <w:lang w:val="kk-KZ"/>
              </w:rPr>
              <w:t>на сәйкес келтіру.</w:t>
            </w:r>
          </w:p>
        </w:tc>
      </w:tr>
      <w:tr w:rsidR="002A34D1" w:rsidRPr="00926BDC" w14:paraId="1C4C1D1B" w14:textId="77777777" w:rsidTr="009E4B23">
        <w:trPr>
          <w:trHeight w:val="637"/>
        </w:trPr>
        <w:tc>
          <w:tcPr>
            <w:tcW w:w="710" w:type="dxa"/>
          </w:tcPr>
          <w:p w14:paraId="34455FD9" w14:textId="6B648A0F" w:rsidR="002A34D1" w:rsidRDefault="002A34D1" w:rsidP="002A34D1">
            <w:pPr>
              <w:jc w:val="center"/>
              <w:rPr>
                <w:sz w:val="28"/>
                <w:szCs w:val="28"/>
                <w:lang w:val="kk-KZ"/>
              </w:rPr>
            </w:pPr>
            <w:r>
              <w:rPr>
                <w:sz w:val="28"/>
                <w:szCs w:val="28"/>
                <w:lang w:val="kk-KZ"/>
              </w:rPr>
              <w:t>22.</w:t>
            </w:r>
          </w:p>
        </w:tc>
        <w:tc>
          <w:tcPr>
            <w:tcW w:w="1559" w:type="dxa"/>
          </w:tcPr>
          <w:p w14:paraId="647AD887" w14:textId="6741D1AB" w:rsidR="002A34D1" w:rsidRDefault="002A34D1" w:rsidP="002A34D1">
            <w:pPr>
              <w:jc w:val="both"/>
              <w:rPr>
                <w:sz w:val="28"/>
                <w:szCs w:val="28"/>
                <w:lang w:val="kk-KZ"/>
              </w:rPr>
            </w:pPr>
            <w:r>
              <w:rPr>
                <w:sz w:val="28"/>
                <w:szCs w:val="28"/>
                <w:lang w:val="kk-KZ"/>
              </w:rPr>
              <w:t>10</w:t>
            </w:r>
            <w:r w:rsidRPr="006077B0">
              <w:rPr>
                <w:sz w:val="28"/>
                <w:szCs w:val="28"/>
                <w:lang w:val="kk-KZ"/>
              </w:rPr>
              <w:t>-тарма</w:t>
            </w:r>
            <w:r>
              <w:rPr>
                <w:sz w:val="28"/>
                <w:szCs w:val="28"/>
                <w:lang w:val="kk-KZ"/>
              </w:rPr>
              <w:t>қ 2) тармақша</w:t>
            </w:r>
          </w:p>
        </w:tc>
        <w:tc>
          <w:tcPr>
            <w:tcW w:w="4194" w:type="dxa"/>
          </w:tcPr>
          <w:p w14:paraId="57D1A4EF" w14:textId="46669D5F" w:rsidR="002A34D1" w:rsidRPr="00773B0B" w:rsidRDefault="002A34D1" w:rsidP="002A34D1">
            <w:pPr>
              <w:spacing w:before="100" w:beforeAutospacing="1" w:after="100" w:afterAutospacing="1"/>
              <w:jc w:val="both"/>
              <w:rPr>
                <w:rFonts w:eastAsia="Calibri"/>
                <w:iCs/>
                <w:sz w:val="28"/>
                <w:szCs w:val="28"/>
                <w:lang w:val="kk-KZ" w:eastAsia="en-US"/>
              </w:rPr>
            </w:pPr>
            <w:r w:rsidRPr="00773B0B">
              <w:rPr>
                <w:sz w:val="28"/>
                <w:szCs w:val="28"/>
                <w:lang w:val="kk-KZ"/>
              </w:rPr>
              <w:t xml:space="preserve">2) уәкілетті органдар мен ұйымдар ұсынатын мәліметтерді, оның ішінде салалық ведомстволардың </w:t>
            </w:r>
            <w:r w:rsidRPr="008F11BF">
              <w:rPr>
                <w:b/>
                <w:bCs/>
                <w:sz w:val="28"/>
                <w:szCs w:val="28"/>
                <w:lang w:val="kk-KZ"/>
              </w:rPr>
              <w:t>ақпараттық</w:t>
            </w:r>
            <w:r w:rsidRPr="00773B0B">
              <w:rPr>
                <w:sz w:val="28"/>
                <w:szCs w:val="28"/>
                <w:lang w:val="kk-KZ"/>
              </w:rPr>
              <w:t xml:space="preserve"> жүйелерінің мәліметтерін талдау нәтижелері.</w:t>
            </w:r>
          </w:p>
        </w:tc>
        <w:tc>
          <w:tcPr>
            <w:tcW w:w="4053" w:type="dxa"/>
          </w:tcPr>
          <w:p w14:paraId="20B14243" w14:textId="096B4F58" w:rsidR="002A34D1" w:rsidRPr="00BA6B67" w:rsidRDefault="002A34D1" w:rsidP="002A34D1">
            <w:pPr>
              <w:spacing w:before="100" w:beforeAutospacing="1" w:after="100" w:afterAutospacing="1"/>
              <w:jc w:val="both"/>
              <w:rPr>
                <w:sz w:val="28"/>
                <w:szCs w:val="28"/>
                <w:lang w:val="kk-KZ"/>
              </w:rPr>
            </w:pPr>
            <w:r w:rsidRPr="00BA6B67">
              <w:rPr>
                <w:sz w:val="28"/>
                <w:szCs w:val="28"/>
                <w:lang w:val="kk-KZ"/>
              </w:rPr>
              <w:t xml:space="preserve">2) уәкілетті органдар мен ұйымдар ұсынатын мәліметтерді, оның ішінде салалық ведомстволардың </w:t>
            </w:r>
            <w:r w:rsidRPr="00F14F33">
              <w:rPr>
                <w:b/>
                <w:bCs/>
                <w:sz w:val="28"/>
                <w:szCs w:val="28"/>
                <w:lang w:val="kk-KZ"/>
              </w:rPr>
              <w:t xml:space="preserve">цифрлық </w:t>
            </w:r>
            <w:r w:rsidRPr="00BA6B67">
              <w:rPr>
                <w:sz w:val="28"/>
                <w:szCs w:val="28"/>
                <w:lang w:val="kk-KZ"/>
              </w:rPr>
              <w:t>жүйелерінің мәліметтерін талдау нәтижелері.</w:t>
            </w:r>
          </w:p>
        </w:tc>
        <w:tc>
          <w:tcPr>
            <w:tcW w:w="4652" w:type="dxa"/>
          </w:tcPr>
          <w:p w14:paraId="4B47CB39" w14:textId="178735D6" w:rsidR="002A34D1" w:rsidRDefault="002A34D1" w:rsidP="002A34D1">
            <w:pPr>
              <w:pStyle w:val="1"/>
              <w:jc w:val="both"/>
              <w:rPr>
                <w:bCs/>
                <w:szCs w:val="28"/>
                <w:lang w:val="kk-KZ"/>
              </w:rPr>
            </w:pPr>
            <w:r w:rsidRPr="00C71DCE">
              <w:rPr>
                <w:b w:val="0"/>
                <w:sz w:val="24"/>
                <w:szCs w:val="24"/>
                <w:lang w:val="kk-KZ"/>
              </w:rPr>
              <w:t>Редакциялық түзету.</w:t>
            </w:r>
            <w:r>
              <w:rPr>
                <w:b w:val="0"/>
                <w:sz w:val="24"/>
                <w:szCs w:val="24"/>
                <w:lang w:val="kk-KZ"/>
              </w:rPr>
              <w:t xml:space="preserve"> </w:t>
            </w:r>
            <w:r w:rsidRPr="00C71DCE">
              <w:rPr>
                <w:b w:val="0"/>
                <w:sz w:val="24"/>
                <w:szCs w:val="24"/>
                <w:lang w:val="kk-KZ"/>
              </w:rPr>
              <w:t>Қабылданған</w:t>
            </w:r>
            <w:r>
              <w:rPr>
                <w:b w:val="0"/>
                <w:sz w:val="24"/>
                <w:szCs w:val="24"/>
                <w:lang w:val="kk-KZ"/>
              </w:rPr>
              <w:t xml:space="preserve"> </w:t>
            </w:r>
            <w:r w:rsidRPr="00C71DCE">
              <w:rPr>
                <w:b w:val="0"/>
                <w:sz w:val="24"/>
                <w:szCs w:val="24"/>
                <w:lang w:val="kk-KZ"/>
              </w:rPr>
              <w:t>ҚР Цифрлық кодексі</w:t>
            </w:r>
            <w:r>
              <w:rPr>
                <w:b w:val="0"/>
                <w:sz w:val="24"/>
                <w:szCs w:val="24"/>
                <w:lang w:val="kk-KZ"/>
              </w:rPr>
              <w:t>не</w:t>
            </w:r>
            <w:r w:rsidRPr="00C71DCE">
              <w:rPr>
                <w:b w:val="0"/>
                <w:sz w:val="24"/>
                <w:szCs w:val="24"/>
                <w:lang w:val="kk-KZ"/>
              </w:rPr>
              <w:t xml:space="preserve"> және «</w:t>
            </w:r>
            <w:r w:rsidRPr="00C71DCE">
              <w:rPr>
                <w:b w:val="0"/>
                <w:kern w:val="36"/>
                <w:sz w:val="24"/>
                <w:szCs w:val="24"/>
                <w:lang w:val="kk-KZ"/>
              </w:rPr>
              <w:t>Қазақстан Республикасының кейбір заңнамалық актілеріне цифрландыру, көлік және кәсіпкерлік мәселелері бойынша өзгерістер мен толықтырулар енгізу туралы</w:t>
            </w:r>
            <w:r w:rsidRPr="00C71DCE">
              <w:rPr>
                <w:b w:val="0"/>
                <w:sz w:val="24"/>
                <w:szCs w:val="24"/>
                <w:lang w:val="kk-KZ"/>
              </w:rPr>
              <w:t>» Қ</w:t>
            </w:r>
            <w:r>
              <w:rPr>
                <w:b w:val="0"/>
                <w:sz w:val="24"/>
                <w:szCs w:val="24"/>
                <w:lang w:val="kk-KZ"/>
              </w:rPr>
              <w:t xml:space="preserve">Р </w:t>
            </w:r>
            <w:r w:rsidRPr="00C71DCE">
              <w:rPr>
                <w:b w:val="0"/>
                <w:sz w:val="24"/>
                <w:szCs w:val="24"/>
                <w:lang w:val="kk-KZ"/>
              </w:rPr>
              <w:t>Заңы</w:t>
            </w:r>
            <w:r>
              <w:rPr>
                <w:b w:val="0"/>
                <w:sz w:val="24"/>
                <w:szCs w:val="24"/>
                <w:lang w:val="kk-KZ"/>
              </w:rPr>
              <w:t>на сәйкес келтіру.</w:t>
            </w:r>
          </w:p>
        </w:tc>
      </w:tr>
      <w:tr w:rsidR="009E4B23" w:rsidRPr="00926BDC" w14:paraId="6847AA06" w14:textId="77777777" w:rsidTr="009E4B23">
        <w:trPr>
          <w:trHeight w:val="697"/>
        </w:trPr>
        <w:tc>
          <w:tcPr>
            <w:tcW w:w="15168" w:type="dxa"/>
            <w:gridSpan w:val="5"/>
          </w:tcPr>
          <w:p w14:paraId="05FD7A40" w14:textId="308250C7" w:rsidR="009E4B23" w:rsidRPr="00F14F33" w:rsidRDefault="009E4B23" w:rsidP="009E4B23">
            <w:pPr>
              <w:jc w:val="center"/>
              <w:rPr>
                <w:b/>
                <w:bCs/>
                <w:sz w:val="28"/>
                <w:szCs w:val="28"/>
                <w:lang w:val="kk-KZ"/>
              </w:rPr>
            </w:pPr>
            <w:r w:rsidRPr="00F14F33">
              <w:rPr>
                <w:b/>
                <w:bCs/>
                <w:sz w:val="28"/>
                <w:szCs w:val="28"/>
                <w:lang w:val="kk-KZ"/>
              </w:rPr>
              <w:t>Қаржы агенттіктерін міндеттемелердің орындалуын қамтамасыз етусіз республикалық бюджеттен бюджеттік кредиттер алатын қаржы агенттіктерінің тізбесіне енгізу қағидалары</w:t>
            </w:r>
          </w:p>
        </w:tc>
      </w:tr>
      <w:tr w:rsidR="002A34D1" w:rsidRPr="00926BDC" w14:paraId="0E22003F" w14:textId="77777777" w:rsidTr="009E4B23">
        <w:trPr>
          <w:trHeight w:val="1204"/>
        </w:trPr>
        <w:tc>
          <w:tcPr>
            <w:tcW w:w="710" w:type="dxa"/>
          </w:tcPr>
          <w:p w14:paraId="025D4625" w14:textId="2FAEF11C" w:rsidR="002A34D1" w:rsidRDefault="002A34D1" w:rsidP="002A34D1">
            <w:pPr>
              <w:jc w:val="center"/>
              <w:rPr>
                <w:sz w:val="28"/>
                <w:szCs w:val="28"/>
                <w:lang w:val="kk-KZ"/>
              </w:rPr>
            </w:pPr>
            <w:r>
              <w:rPr>
                <w:sz w:val="28"/>
                <w:szCs w:val="28"/>
                <w:lang w:val="kk-KZ"/>
              </w:rPr>
              <w:t>23.</w:t>
            </w:r>
          </w:p>
        </w:tc>
        <w:tc>
          <w:tcPr>
            <w:tcW w:w="1559" w:type="dxa"/>
          </w:tcPr>
          <w:p w14:paraId="4F58B310" w14:textId="4BC6036F" w:rsidR="002A34D1" w:rsidRDefault="002A34D1" w:rsidP="002A34D1">
            <w:pPr>
              <w:jc w:val="both"/>
              <w:rPr>
                <w:sz w:val="28"/>
                <w:szCs w:val="28"/>
                <w:lang w:val="kk-KZ"/>
              </w:rPr>
            </w:pPr>
            <w:r>
              <w:rPr>
                <w:sz w:val="28"/>
                <w:szCs w:val="28"/>
                <w:lang w:val="kk-KZ"/>
              </w:rPr>
              <w:t>4</w:t>
            </w:r>
            <w:r w:rsidRPr="006077B0">
              <w:rPr>
                <w:sz w:val="28"/>
                <w:szCs w:val="28"/>
                <w:lang w:val="kk-KZ"/>
              </w:rPr>
              <w:t>-тарма</w:t>
            </w:r>
            <w:r>
              <w:rPr>
                <w:sz w:val="28"/>
                <w:szCs w:val="28"/>
                <w:lang w:val="kk-KZ"/>
              </w:rPr>
              <w:t>қ</w:t>
            </w:r>
          </w:p>
        </w:tc>
        <w:tc>
          <w:tcPr>
            <w:tcW w:w="4194" w:type="dxa"/>
          </w:tcPr>
          <w:p w14:paraId="18DA3A71" w14:textId="4EF068CE" w:rsidR="002A34D1" w:rsidRPr="00773B0B" w:rsidRDefault="002A34D1" w:rsidP="002A34D1">
            <w:pPr>
              <w:spacing w:before="100" w:beforeAutospacing="1" w:after="100" w:afterAutospacing="1"/>
              <w:jc w:val="both"/>
              <w:rPr>
                <w:rFonts w:eastAsia="Calibri"/>
                <w:iCs/>
                <w:sz w:val="28"/>
                <w:szCs w:val="28"/>
                <w:lang w:val="kk-KZ" w:eastAsia="en-US"/>
              </w:rPr>
            </w:pPr>
            <w:r w:rsidRPr="00773B0B">
              <w:rPr>
                <w:sz w:val="28"/>
                <w:szCs w:val="28"/>
                <w:lang w:val="kk-KZ"/>
              </w:rPr>
              <w:t xml:space="preserve">4. Бюджеттік бағдарламаның әкімшісі 5 (бес) жұмыс күні ішінде </w:t>
            </w:r>
            <w:r>
              <w:rPr>
                <w:sz w:val="28"/>
                <w:szCs w:val="28"/>
                <w:lang w:val="kk-KZ"/>
              </w:rPr>
              <w:t>«</w:t>
            </w:r>
            <w:r w:rsidRPr="00773B0B">
              <w:rPr>
                <w:sz w:val="28"/>
                <w:szCs w:val="28"/>
                <w:lang w:val="kk-KZ"/>
              </w:rPr>
              <w:t>е-Қаржымині</w:t>
            </w:r>
            <w:r>
              <w:rPr>
                <w:sz w:val="28"/>
                <w:szCs w:val="28"/>
                <w:lang w:val="kk-KZ"/>
              </w:rPr>
              <w:t>»</w:t>
            </w:r>
            <w:r w:rsidRPr="00773B0B">
              <w:rPr>
                <w:sz w:val="28"/>
                <w:szCs w:val="28"/>
                <w:lang w:val="kk-KZ"/>
              </w:rPr>
              <w:t xml:space="preserve"> интеграцияланған автоматтандырылған </w:t>
            </w:r>
            <w:r w:rsidRPr="008F11BF">
              <w:rPr>
                <w:b/>
                <w:bCs/>
                <w:sz w:val="28"/>
                <w:szCs w:val="28"/>
                <w:lang w:val="kk-KZ"/>
              </w:rPr>
              <w:t xml:space="preserve">ақпараттық </w:t>
            </w:r>
            <w:r w:rsidRPr="00773B0B">
              <w:rPr>
                <w:sz w:val="28"/>
                <w:szCs w:val="28"/>
                <w:lang w:val="kk-KZ"/>
              </w:rPr>
              <w:t>жүйесінде осы Қағидалардың 2-тармағында көрсетілген құжаттарды бюджетті атқару жөніндегі уәкілетті органға жүктеуді жүзеге асырады.</w:t>
            </w:r>
          </w:p>
        </w:tc>
        <w:tc>
          <w:tcPr>
            <w:tcW w:w="4053" w:type="dxa"/>
          </w:tcPr>
          <w:p w14:paraId="0700D26D" w14:textId="3273C1F5" w:rsidR="002A34D1" w:rsidRPr="00BA6B67" w:rsidRDefault="002A34D1" w:rsidP="002A34D1">
            <w:pPr>
              <w:spacing w:before="100" w:beforeAutospacing="1" w:after="100" w:afterAutospacing="1"/>
              <w:jc w:val="both"/>
              <w:rPr>
                <w:sz w:val="28"/>
                <w:szCs w:val="28"/>
                <w:lang w:val="kk-KZ"/>
              </w:rPr>
            </w:pPr>
            <w:r w:rsidRPr="00BA6B67">
              <w:rPr>
                <w:sz w:val="28"/>
                <w:szCs w:val="28"/>
                <w:lang w:val="kk-KZ"/>
              </w:rPr>
              <w:t xml:space="preserve">4. Бюджеттік бағдарламаның әкімшісі 5 (бес) жұмыс күні ішінде </w:t>
            </w:r>
            <w:r>
              <w:rPr>
                <w:sz w:val="28"/>
                <w:szCs w:val="28"/>
                <w:lang w:val="kk-KZ"/>
              </w:rPr>
              <w:t>«</w:t>
            </w:r>
            <w:r w:rsidRPr="00BA6B67">
              <w:rPr>
                <w:sz w:val="28"/>
                <w:szCs w:val="28"/>
                <w:lang w:val="kk-KZ"/>
              </w:rPr>
              <w:t>е-Қаржымині</w:t>
            </w:r>
            <w:r>
              <w:rPr>
                <w:sz w:val="28"/>
                <w:szCs w:val="28"/>
                <w:lang w:val="kk-KZ"/>
              </w:rPr>
              <w:t>»</w:t>
            </w:r>
            <w:r w:rsidRPr="00BA6B67">
              <w:rPr>
                <w:sz w:val="28"/>
                <w:szCs w:val="28"/>
                <w:lang w:val="kk-KZ"/>
              </w:rPr>
              <w:t xml:space="preserve"> интеграцияланған автоматтандырылған </w:t>
            </w:r>
            <w:r w:rsidRPr="00F14F33">
              <w:rPr>
                <w:b/>
                <w:bCs/>
                <w:sz w:val="28"/>
                <w:szCs w:val="28"/>
                <w:lang w:val="kk-KZ"/>
              </w:rPr>
              <w:t>цифрлық</w:t>
            </w:r>
            <w:r w:rsidRPr="00BA6B67">
              <w:rPr>
                <w:sz w:val="28"/>
                <w:szCs w:val="28"/>
                <w:lang w:val="kk-KZ"/>
              </w:rPr>
              <w:t xml:space="preserve"> жүйесінде осы Қағидалардың 2-тармағында көрсетілген құжаттарды бюджетті атқару жөніндегі уәкілетті органға жүктеуді жүзеге асырады.</w:t>
            </w:r>
          </w:p>
        </w:tc>
        <w:tc>
          <w:tcPr>
            <w:tcW w:w="4652" w:type="dxa"/>
          </w:tcPr>
          <w:p w14:paraId="45955D1D" w14:textId="1D3CDDCE" w:rsidR="002A34D1" w:rsidRDefault="002A34D1" w:rsidP="002A34D1">
            <w:pPr>
              <w:pStyle w:val="1"/>
              <w:jc w:val="both"/>
              <w:rPr>
                <w:bCs/>
                <w:szCs w:val="28"/>
                <w:lang w:val="kk-KZ"/>
              </w:rPr>
            </w:pPr>
            <w:r w:rsidRPr="00C71DCE">
              <w:rPr>
                <w:b w:val="0"/>
                <w:sz w:val="24"/>
                <w:szCs w:val="24"/>
                <w:lang w:val="kk-KZ"/>
              </w:rPr>
              <w:t>Редакциялық түзету.</w:t>
            </w:r>
            <w:r>
              <w:rPr>
                <w:b w:val="0"/>
                <w:sz w:val="24"/>
                <w:szCs w:val="24"/>
                <w:lang w:val="kk-KZ"/>
              </w:rPr>
              <w:t xml:space="preserve"> </w:t>
            </w:r>
            <w:r w:rsidRPr="00C71DCE">
              <w:rPr>
                <w:b w:val="0"/>
                <w:sz w:val="24"/>
                <w:szCs w:val="24"/>
                <w:lang w:val="kk-KZ"/>
              </w:rPr>
              <w:t>Қабылданған</w:t>
            </w:r>
            <w:r>
              <w:rPr>
                <w:b w:val="0"/>
                <w:sz w:val="24"/>
                <w:szCs w:val="24"/>
                <w:lang w:val="kk-KZ"/>
              </w:rPr>
              <w:t xml:space="preserve"> </w:t>
            </w:r>
            <w:r w:rsidRPr="00C71DCE">
              <w:rPr>
                <w:b w:val="0"/>
                <w:sz w:val="24"/>
                <w:szCs w:val="24"/>
                <w:lang w:val="kk-KZ"/>
              </w:rPr>
              <w:t>ҚР Цифрлық кодексі</w:t>
            </w:r>
            <w:r>
              <w:rPr>
                <w:b w:val="0"/>
                <w:sz w:val="24"/>
                <w:szCs w:val="24"/>
                <w:lang w:val="kk-KZ"/>
              </w:rPr>
              <w:t>не</w:t>
            </w:r>
            <w:r w:rsidRPr="00C71DCE">
              <w:rPr>
                <w:b w:val="0"/>
                <w:sz w:val="24"/>
                <w:szCs w:val="24"/>
                <w:lang w:val="kk-KZ"/>
              </w:rPr>
              <w:t xml:space="preserve"> және «</w:t>
            </w:r>
            <w:r w:rsidRPr="00C71DCE">
              <w:rPr>
                <w:b w:val="0"/>
                <w:kern w:val="36"/>
                <w:sz w:val="24"/>
                <w:szCs w:val="24"/>
                <w:lang w:val="kk-KZ"/>
              </w:rPr>
              <w:t>Қазақстан Республикасының кейбір заңнамалық актілеріне цифрландыру, көлік және кәсіпкерлік мәселелері бойынша өзгерістер мен толықтырулар енгізу туралы</w:t>
            </w:r>
            <w:r w:rsidRPr="00C71DCE">
              <w:rPr>
                <w:b w:val="0"/>
                <w:sz w:val="24"/>
                <w:szCs w:val="24"/>
                <w:lang w:val="kk-KZ"/>
              </w:rPr>
              <w:t>» Қ</w:t>
            </w:r>
            <w:r>
              <w:rPr>
                <w:b w:val="0"/>
                <w:sz w:val="24"/>
                <w:szCs w:val="24"/>
                <w:lang w:val="kk-KZ"/>
              </w:rPr>
              <w:t xml:space="preserve">Р </w:t>
            </w:r>
            <w:r w:rsidRPr="00C71DCE">
              <w:rPr>
                <w:b w:val="0"/>
                <w:sz w:val="24"/>
                <w:szCs w:val="24"/>
                <w:lang w:val="kk-KZ"/>
              </w:rPr>
              <w:t>Заңы</w:t>
            </w:r>
            <w:r>
              <w:rPr>
                <w:b w:val="0"/>
                <w:sz w:val="24"/>
                <w:szCs w:val="24"/>
                <w:lang w:val="kk-KZ"/>
              </w:rPr>
              <w:t>на сәйкес келтіру.</w:t>
            </w:r>
          </w:p>
        </w:tc>
      </w:tr>
      <w:bookmarkEnd w:id="1"/>
    </w:tbl>
    <w:p w14:paraId="51905A50" w14:textId="77777777" w:rsidR="009E4843" w:rsidRPr="00835A9E" w:rsidRDefault="009E4843" w:rsidP="00A34BF9">
      <w:pPr>
        <w:rPr>
          <w:color w:val="0C0000"/>
          <w:sz w:val="28"/>
          <w:szCs w:val="28"/>
          <w:lang w:val="kk-KZ"/>
        </w:rPr>
      </w:pPr>
    </w:p>
    <w:sectPr w:rsidR="009E4843" w:rsidRPr="00835A9E" w:rsidSect="00474673">
      <w:headerReference w:type="even" r:id="rId12"/>
      <w:headerReference w:type="default" r:id="rId13"/>
      <w:footerReference w:type="even" r:id="rId14"/>
      <w:footerReference w:type="default" r:id="rId15"/>
      <w:headerReference w:type="first" r:id="rId16"/>
      <w:footerReference w:type="first" r:id="rId17"/>
      <w:pgSz w:w="16838" w:h="11906" w:orient="landscape"/>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9281AD" w14:textId="77777777" w:rsidR="00BE7762" w:rsidRDefault="00BE7762" w:rsidP="00CC678D">
      <w:r>
        <w:separator/>
      </w:r>
    </w:p>
  </w:endnote>
  <w:endnote w:type="continuationSeparator" w:id="0">
    <w:p w14:paraId="09FC6794" w14:textId="77777777" w:rsidR="00BE7762" w:rsidRDefault="00BE7762" w:rsidP="00CC6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EAA44" w14:textId="77777777" w:rsidR="00365A63" w:rsidRDefault="00365A63">
    <w:pPr>
      <w:pStyle w:val="af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F840A" w14:textId="77777777" w:rsidR="00365A63" w:rsidRDefault="00365A63">
    <w:pPr>
      <w:pStyle w:val="af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E8D18" w14:textId="77777777" w:rsidR="00365A63" w:rsidRDefault="00365A63">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107DB7" w14:textId="77777777" w:rsidR="00BE7762" w:rsidRDefault="00BE7762" w:rsidP="00CC678D">
      <w:r>
        <w:separator/>
      </w:r>
    </w:p>
  </w:footnote>
  <w:footnote w:type="continuationSeparator" w:id="0">
    <w:p w14:paraId="44E3A841" w14:textId="77777777" w:rsidR="00BE7762" w:rsidRDefault="00BE7762" w:rsidP="00CC67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FA526" w14:textId="77777777" w:rsidR="00365A63" w:rsidRDefault="00365A63">
    <w:pPr>
      <w:pStyle w:val="af4"/>
    </w:pPr>
  </w:p>
  <w:p w14:paraId="2B0FAE53" w14:textId="7ED4EEB0" w:rsidR="003D52A9" w:rsidRDefault="00BE7762"/>
  <w:p w14:paraId="139F6206" w14:textId="77777777" w:rsidR="003D52A9" w:rsidRDefault="00BE7762">
    <w:r>
      <w:rPr>
        <w:noProof/>
      </w:rPr>
      <w:pict w14:anchorId="3F3AF44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5" type="#_x0000_t136" style="position:absolute;margin-left:0;margin-top:0;width:627.35pt;height:32.15pt;rotation:315;z-index:-251657728;mso-position-horizontal:center;mso-position-horizontal-relative:margin;mso-position-vertical:center;mso-position-vertical-relative:margin" o:allowincell="f" fillcolor="silver" stroked="f">
          <v:textpath style="font-family:&quot;Times New Roman&quot;;font-size:1pt" string="Министерство финансов Республики Казахстан - Кемаладин В.Ұ."/>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B1D0A" w14:textId="77777777" w:rsidR="00365A63" w:rsidRDefault="00365A63" w:rsidP="003419C1">
    <w:pPr>
      <w:pStyle w:val="af4"/>
      <w:jc w:val="center"/>
    </w:pPr>
    <w:r w:rsidRPr="007C1C8B">
      <w:rPr>
        <w:sz w:val="28"/>
        <w:szCs w:val="28"/>
      </w:rPr>
      <w:fldChar w:fldCharType="begin"/>
    </w:r>
    <w:r w:rsidRPr="007C1C8B">
      <w:rPr>
        <w:sz w:val="28"/>
        <w:szCs w:val="28"/>
      </w:rPr>
      <w:instrText>PAGE   \* MERGEFORMAT</w:instrText>
    </w:r>
    <w:r w:rsidRPr="007C1C8B">
      <w:rPr>
        <w:sz w:val="28"/>
        <w:szCs w:val="28"/>
      </w:rPr>
      <w:fldChar w:fldCharType="separate"/>
    </w:r>
    <w:r w:rsidR="002A34D1">
      <w:rPr>
        <w:noProof/>
        <w:sz w:val="28"/>
        <w:szCs w:val="28"/>
      </w:rPr>
      <w:t>12</w:t>
    </w:r>
    <w:r w:rsidRPr="007C1C8B">
      <w:rPr>
        <w:sz w:val="28"/>
        <w:szCs w:val="28"/>
      </w:rPr>
      <w:fldChar w:fldCharType="end"/>
    </w:r>
    <w:r>
      <w:rPr>
        <w:noProof/>
      </w:rPr>
      <mc:AlternateContent>
        <mc:Choice Requires="wps">
          <w:drawing>
            <wp:anchor distT="0" distB="0" distL="114300" distR="114300" simplePos="0" relativeHeight="251654656" behindDoc="0" locked="0" layoutInCell="1" allowOverlap="1" wp14:anchorId="53BA81FD" wp14:editId="3519AF36">
              <wp:simplePos x="0" y="0"/>
              <wp:positionH relativeFrom="column">
                <wp:posOffset>9855200</wp:posOffset>
              </wp:positionH>
              <wp:positionV relativeFrom="paragraph">
                <wp:posOffset>130810</wp:posOffset>
              </wp:positionV>
              <wp:extent cx="381000" cy="566991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56699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BB37B2" w14:textId="77777777" w:rsidR="00365A63" w:rsidRPr="009E4843" w:rsidRDefault="00365A63">
                          <w:pPr>
                            <w:rPr>
                              <w:color w:val="0C0000"/>
                              <w:sz w:val="14"/>
                            </w:rPr>
                          </w:pP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BA81FD" id="_x0000_t202" coordsize="21600,21600" o:spt="202" path="m,l,21600r21600,l21600,xe">
              <v:stroke joinstyle="miter"/>
              <v:path gradientshapeok="t" o:connecttype="rect"/>
            </v:shapetype>
            <v:shape id="Text Box 1" o:spid="_x0000_s1026" type="#_x0000_t202" style="position:absolute;left:0;text-align:left;margin-left:776pt;margin-top:10.3pt;width:30pt;height:446.4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" stroked="f">
              <v:textbox style="layout-flow:vertical;mso-layout-flow-alt:bottom-to-top">
                <w:txbxContent>
                  <w:p w14:paraId="6FBB37B2" w14:textId="77777777" w:rsidR="00365A63" w:rsidRPr="009E4843" w:rsidRDefault="00365A63">
                    <w:pPr>
                      <w:rPr>
                        <w:color w:val="0C0000"/>
                        <w:sz w:val="14"/>
                      </w:rPr>
                    </w:pPr>
                  </w:p>
                </w:txbxContent>
              </v:textbox>
            </v:shape>
          </w:pict>
        </mc:Fallback>
      </mc:AlternateContent>
    </w:r>
  </w:p>
  <w:p w14:paraId="1365DA75" w14:textId="77777777" w:rsidR="003D52A9" w:rsidRDefault="00BE7762">
    <w:r>
      <w:rPr>
        <w:noProof/>
      </w:rPr>
      <w:pict w14:anchorId="35637E7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2" type="#_x0000_t136" style="position:absolute;margin-left:0;margin-top:0;width:627.35pt;height:32.15pt;rotation:315;z-index:-251659776;mso-position-horizontal:center;mso-position-horizontal-relative:margin;mso-position-vertical:center;mso-position-vertical-relative:margin" o:allowincell="f" fillcolor="silver" stroked="f">
          <v:textpath style="font-family:&quot;Times New Roman&quot;;font-size:1pt" string="Министерство финансов Республики Казахстан - Сыздықова Асель Серікбайқызы"/>
          <w10:wrap anchorx="margin" anchory="margin"/>
        </v:shape>
      </w:pict>
    </w:r>
  </w:p>
  <w:p w14:paraId="457A7B77" w14:textId="77777777" w:rsidR="003D52A9" w:rsidRDefault="00BE7762">
    <w:r>
      <w:rPr>
        <w:noProof/>
      </w:rPr>
      <w:pict w14:anchorId="44F75886">
        <v:shape id="_x0000_s2054" type="#_x0000_t136" style="position:absolute;margin-left:0;margin-top:0;width:627.35pt;height:32.15pt;rotation:315;z-index:-251656704;mso-position-horizontal:center;mso-position-horizontal-relative:margin;mso-position-vertical:center;mso-position-vertical-relative:margin" o:allowincell="f" fillcolor="silver" stroked="f">
          <v:textpath style="font-family:&quot;Times New Roman&quot;;font-size:1pt" string="Министерство финансов Республики Казахстан - Кемаладин В.Ұ."/>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13E3B" w14:textId="77777777" w:rsidR="003D52A9" w:rsidRDefault="00BE7762">
    <w:r>
      <w:rPr>
        <w:noProof/>
      </w:rPr>
      <w:pict w14:anchorId="600BD67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1" type="#_x0000_t136" style="position:absolute;margin-left:0;margin-top:0;width:627.35pt;height:32.15pt;rotation:315;z-index:-251658752;mso-position-horizontal:center;mso-position-horizontal-relative:margin;mso-position-vertical:center;mso-position-vertical-relative:margin" o:allowincell="f" fillcolor="silver" stroked="f">
          <v:textpath style="font-family:&quot;Times New Roman&quot;;font-size:1pt" string="Министерство финансов Республики Казахстан - Сыздықова Асель Серікбайқызы"/>
          <w10:wrap anchorx="margin" anchory="margin"/>
        </v:shape>
      </w:pict>
    </w:r>
  </w:p>
  <w:p w14:paraId="2F6D2AC3" w14:textId="77777777" w:rsidR="003D52A9" w:rsidRDefault="00BE7762">
    <w:r>
      <w:rPr>
        <w:noProof/>
      </w:rPr>
      <w:pict w14:anchorId="413029AA">
        <v:shape id="_x0000_s2053" type="#_x0000_t136" style="position:absolute;margin-left:0;margin-top:0;width:627.35pt;height:32.15pt;rotation:315;z-index:-251655680;mso-position-horizontal:center;mso-position-horizontal-relative:margin;mso-position-vertical:center;mso-position-vertical-relative:margin" o:allowincell="f" fillcolor="silver" stroked="f">
          <v:textpath style="font-family:&quot;Times New Roman&quot;;font-size:1pt" string="Министерство финансов Республики Казахстан - Кемаладин В.Ұ."/>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4715D7"/>
    <w:multiLevelType w:val="multilevel"/>
    <w:tmpl w:val="6B2AAB2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F707B56"/>
    <w:multiLevelType w:val="hybridMultilevel"/>
    <w:tmpl w:val="DFD46974"/>
    <w:lvl w:ilvl="0" w:tplc="59F0B7BA">
      <w:start w:val="1"/>
      <w:numFmt w:val="decimal"/>
      <w:lvlText w:val="%1)"/>
      <w:lvlJc w:val="left"/>
      <w:pPr>
        <w:ind w:left="620" w:hanging="360"/>
      </w:pPr>
      <w:rPr>
        <w:rFonts w:hint="default"/>
      </w:rPr>
    </w:lvl>
    <w:lvl w:ilvl="1" w:tplc="04190019" w:tentative="1">
      <w:start w:val="1"/>
      <w:numFmt w:val="lowerLetter"/>
      <w:lvlText w:val="%2."/>
      <w:lvlJc w:val="left"/>
      <w:pPr>
        <w:ind w:left="1340" w:hanging="360"/>
      </w:pPr>
    </w:lvl>
    <w:lvl w:ilvl="2" w:tplc="0419001B" w:tentative="1">
      <w:start w:val="1"/>
      <w:numFmt w:val="lowerRoman"/>
      <w:lvlText w:val="%3."/>
      <w:lvlJc w:val="right"/>
      <w:pPr>
        <w:ind w:left="2060" w:hanging="180"/>
      </w:pPr>
    </w:lvl>
    <w:lvl w:ilvl="3" w:tplc="0419000F" w:tentative="1">
      <w:start w:val="1"/>
      <w:numFmt w:val="decimal"/>
      <w:lvlText w:val="%4."/>
      <w:lvlJc w:val="left"/>
      <w:pPr>
        <w:ind w:left="2780" w:hanging="360"/>
      </w:pPr>
    </w:lvl>
    <w:lvl w:ilvl="4" w:tplc="04190019" w:tentative="1">
      <w:start w:val="1"/>
      <w:numFmt w:val="lowerLetter"/>
      <w:lvlText w:val="%5."/>
      <w:lvlJc w:val="left"/>
      <w:pPr>
        <w:ind w:left="3500" w:hanging="360"/>
      </w:pPr>
    </w:lvl>
    <w:lvl w:ilvl="5" w:tplc="0419001B" w:tentative="1">
      <w:start w:val="1"/>
      <w:numFmt w:val="lowerRoman"/>
      <w:lvlText w:val="%6."/>
      <w:lvlJc w:val="right"/>
      <w:pPr>
        <w:ind w:left="4220" w:hanging="180"/>
      </w:pPr>
    </w:lvl>
    <w:lvl w:ilvl="6" w:tplc="0419000F" w:tentative="1">
      <w:start w:val="1"/>
      <w:numFmt w:val="decimal"/>
      <w:lvlText w:val="%7."/>
      <w:lvlJc w:val="left"/>
      <w:pPr>
        <w:ind w:left="4940" w:hanging="360"/>
      </w:pPr>
    </w:lvl>
    <w:lvl w:ilvl="7" w:tplc="04190019" w:tentative="1">
      <w:start w:val="1"/>
      <w:numFmt w:val="lowerLetter"/>
      <w:lvlText w:val="%8."/>
      <w:lvlJc w:val="left"/>
      <w:pPr>
        <w:ind w:left="5660" w:hanging="360"/>
      </w:pPr>
    </w:lvl>
    <w:lvl w:ilvl="8" w:tplc="0419001B" w:tentative="1">
      <w:start w:val="1"/>
      <w:numFmt w:val="lowerRoman"/>
      <w:lvlText w:val="%9."/>
      <w:lvlJc w:val="right"/>
      <w:pPr>
        <w:ind w:left="6380" w:hanging="180"/>
      </w:pPr>
    </w:lvl>
  </w:abstractNum>
  <w:abstractNum w:abstractNumId="2" w15:restartNumberingAfterBreak="0">
    <w:nsid w:val="10D57BA7"/>
    <w:multiLevelType w:val="hybridMultilevel"/>
    <w:tmpl w:val="EABA8AC2"/>
    <w:lvl w:ilvl="0" w:tplc="DC18FF5C">
      <w:start w:val="1"/>
      <w:numFmt w:val="decimal"/>
      <w:pStyle w:val="1Arial1616"/>
      <w:lvlText w:val="%1"/>
      <w:lvlJc w:val="left"/>
      <w:pPr>
        <w:ind w:left="752" w:hanging="360"/>
      </w:pPr>
      <w:rPr>
        <w:rFonts w:hint="default"/>
      </w:rPr>
    </w:lvl>
    <w:lvl w:ilvl="1" w:tplc="04190019" w:tentative="1">
      <w:start w:val="1"/>
      <w:numFmt w:val="lowerLetter"/>
      <w:lvlText w:val="%2."/>
      <w:lvlJc w:val="left"/>
      <w:pPr>
        <w:ind w:left="1472" w:hanging="360"/>
      </w:pPr>
    </w:lvl>
    <w:lvl w:ilvl="2" w:tplc="0419001B" w:tentative="1">
      <w:start w:val="1"/>
      <w:numFmt w:val="lowerRoman"/>
      <w:lvlText w:val="%3."/>
      <w:lvlJc w:val="right"/>
      <w:pPr>
        <w:ind w:left="2192" w:hanging="180"/>
      </w:pPr>
    </w:lvl>
    <w:lvl w:ilvl="3" w:tplc="0419000F" w:tentative="1">
      <w:start w:val="1"/>
      <w:numFmt w:val="decimal"/>
      <w:lvlText w:val="%4."/>
      <w:lvlJc w:val="left"/>
      <w:pPr>
        <w:ind w:left="2912" w:hanging="360"/>
      </w:pPr>
    </w:lvl>
    <w:lvl w:ilvl="4" w:tplc="04190019" w:tentative="1">
      <w:start w:val="1"/>
      <w:numFmt w:val="lowerLetter"/>
      <w:lvlText w:val="%5."/>
      <w:lvlJc w:val="left"/>
      <w:pPr>
        <w:ind w:left="3632" w:hanging="360"/>
      </w:pPr>
    </w:lvl>
    <w:lvl w:ilvl="5" w:tplc="0419001B" w:tentative="1">
      <w:start w:val="1"/>
      <w:numFmt w:val="lowerRoman"/>
      <w:lvlText w:val="%6."/>
      <w:lvlJc w:val="right"/>
      <w:pPr>
        <w:ind w:left="4352" w:hanging="180"/>
      </w:pPr>
    </w:lvl>
    <w:lvl w:ilvl="6" w:tplc="0419000F" w:tentative="1">
      <w:start w:val="1"/>
      <w:numFmt w:val="decimal"/>
      <w:lvlText w:val="%7."/>
      <w:lvlJc w:val="left"/>
      <w:pPr>
        <w:ind w:left="5072" w:hanging="360"/>
      </w:pPr>
    </w:lvl>
    <w:lvl w:ilvl="7" w:tplc="04190019" w:tentative="1">
      <w:start w:val="1"/>
      <w:numFmt w:val="lowerLetter"/>
      <w:lvlText w:val="%8."/>
      <w:lvlJc w:val="left"/>
      <w:pPr>
        <w:ind w:left="5792" w:hanging="360"/>
      </w:pPr>
    </w:lvl>
    <w:lvl w:ilvl="8" w:tplc="0419001B" w:tentative="1">
      <w:start w:val="1"/>
      <w:numFmt w:val="lowerRoman"/>
      <w:lvlText w:val="%9."/>
      <w:lvlJc w:val="right"/>
      <w:pPr>
        <w:ind w:left="6512" w:hanging="180"/>
      </w:pPr>
    </w:lvl>
  </w:abstractNum>
  <w:abstractNum w:abstractNumId="3" w15:restartNumberingAfterBreak="0">
    <w:nsid w:val="182623FD"/>
    <w:multiLevelType w:val="multilevel"/>
    <w:tmpl w:val="210C0AF8"/>
    <w:lvl w:ilvl="0">
      <w:start w:val="26"/>
      <w:numFmt w:val="decimal"/>
      <w:lvlText w:val="%1........"/>
      <w:lvlJc w:val="left"/>
      <w:pPr>
        <w:ind w:left="2160" w:hanging="2160"/>
      </w:pPr>
      <w:rPr>
        <w:rFonts w:hint="default"/>
        <w:color w:val="auto"/>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3840" w:hanging="1440"/>
      </w:pPr>
      <w:rPr>
        <w:rFonts w:hint="default"/>
        <w:color w:val="auto"/>
      </w:rPr>
    </w:lvl>
  </w:abstractNum>
  <w:abstractNum w:abstractNumId="4" w15:restartNumberingAfterBreak="0">
    <w:nsid w:val="19102AF5"/>
    <w:multiLevelType w:val="hybridMultilevel"/>
    <w:tmpl w:val="30A227FE"/>
    <w:lvl w:ilvl="0" w:tplc="08785C5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 w15:restartNumberingAfterBreak="0">
    <w:nsid w:val="1A9C109D"/>
    <w:multiLevelType w:val="hybridMultilevel"/>
    <w:tmpl w:val="30A227FE"/>
    <w:lvl w:ilvl="0" w:tplc="08785C5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 w15:restartNumberingAfterBreak="0">
    <w:nsid w:val="1AE73DE1"/>
    <w:multiLevelType w:val="hybridMultilevel"/>
    <w:tmpl w:val="4E3A7810"/>
    <w:lvl w:ilvl="0" w:tplc="5B4A8358">
      <w:start w:val="1"/>
      <w:numFmt w:val="upperRoman"/>
      <w:lvlText w:val="%1."/>
      <w:lvlJc w:val="left"/>
      <w:pPr>
        <w:ind w:left="780" w:hanging="72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7" w15:restartNumberingAfterBreak="0">
    <w:nsid w:val="1DF6177B"/>
    <w:multiLevelType w:val="hybridMultilevel"/>
    <w:tmpl w:val="A5DC526E"/>
    <w:lvl w:ilvl="0" w:tplc="0A62CF0C">
      <w:start w:val="1"/>
      <w:numFmt w:val="decimal"/>
      <w:lvlText w:val="%1)"/>
      <w:lvlJc w:val="left"/>
      <w:pPr>
        <w:ind w:left="677" w:hanging="360"/>
      </w:pPr>
      <w:rPr>
        <w:rFonts w:hint="default"/>
        <w:b w:val="0"/>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8" w15:restartNumberingAfterBreak="0">
    <w:nsid w:val="1F5362A1"/>
    <w:multiLevelType w:val="hybridMultilevel"/>
    <w:tmpl w:val="E9ECAB9E"/>
    <w:lvl w:ilvl="0" w:tplc="E0C6C9E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0534F13"/>
    <w:multiLevelType w:val="multilevel"/>
    <w:tmpl w:val="5EB0F43E"/>
    <w:lvl w:ilvl="0">
      <w:start w:val="1"/>
      <w:numFmt w:val="decimal"/>
      <w:lvlText w:val="%1."/>
      <w:lvlJc w:val="left"/>
      <w:pPr>
        <w:ind w:left="927" w:hanging="360"/>
      </w:pPr>
      <w:rPr>
        <w:rFonts w:hint="default"/>
      </w:rPr>
    </w:lvl>
    <w:lvl w:ilvl="1">
      <w:start w:val="3"/>
      <w:numFmt w:val="decimal"/>
      <w:isLgl/>
      <w:lvlText w:val="%1.%2"/>
      <w:lvlJc w:val="left"/>
      <w:pPr>
        <w:ind w:left="1068" w:hanging="360"/>
      </w:pPr>
      <w:rPr>
        <w:rFonts w:hint="default"/>
      </w:rPr>
    </w:lvl>
    <w:lvl w:ilvl="2">
      <w:start w:val="1"/>
      <w:numFmt w:val="decimal"/>
      <w:isLgl/>
      <w:lvlText w:val="%1.%2.%3"/>
      <w:lvlJc w:val="left"/>
      <w:pPr>
        <w:ind w:left="1569" w:hanging="720"/>
      </w:pPr>
      <w:rPr>
        <w:rFonts w:hint="default"/>
      </w:rPr>
    </w:lvl>
    <w:lvl w:ilvl="3">
      <w:start w:val="1"/>
      <w:numFmt w:val="decimal"/>
      <w:isLgl/>
      <w:lvlText w:val="%1.%2.%3.%4"/>
      <w:lvlJc w:val="left"/>
      <w:pPr>
        <w:ind w:left="1710" w:hanging="720"/>
      </w:pPr>
      <w:rPr>
        <w:rFonts w:hint="default"/>
      </w:rPr>
    </w:lvl>
    <w:lvl w:ilvl="4">
      <w:start w:val="1"/>
      <w:numFmt w:val="decimal"/>
      <w:isLgl/>
      <w:lvlText w:val="%1.%2.%3.%4.%5"/>
      <w:lvlJc w:val="left"/>
      <w:pPr>
        <w:ind w:left="2211" w:hanging="1080"/>
      </w:pPr>
      <w:rPr>
        <w:rFonts w:hint="default"/>
      </w:rPr>
    </w:lvl>
    <w:lvl w:ilvl="5">
      <w:start w:val="1"/>
      <w:numFmt w:val="decimal"/>
      <w:isLgl/>
      <w:lvlText w:val="%1.%2.%3.%4.%5.%6"/>
      <w:lvlJc w:val="left"/>
      <w:pPr>
        <w:ind w:left="2352" w:hanging="1080"/>
      </w:pPr>
      <w:rPr>
        <w:rFonts w:hint="default"/>
      </w:rPr>
    </w:lvl>
    <w:lvl w:ilvl="6">
      <w:start w:val="1"/>
      <w:numFmt w:val="decimal"/>
      <w:isLgl/>
      <w:lvlText w:val="%1.%2.%3.%4.%5.%6.%7"/>
      <w:lvlJc w:val="left"/>
      <w:pPr>
        <w:ind w:left="2853" w:hanging="1440"/>
      </w:pPr>
      <w:rPr>
        <w:rFonts w:hint="default"/>
      </w:rPr>
    </w:lvl>
    <w:lvl w:ilvl="7">
      <w:start w:val="1"/>
      <w:numFmt w:val="decimal"/>
      <w:isLgl/>
      <w:lvlText w:val="%1.%2.%3.%4.%5.%6.%7.%8"/>
      <w:lvlJc w:val="left"/>
      <w:pPr>
        <w:ind w:left="2994" w:hanging="1440"/>
      </w:pPr>
      <w:rPr>
        <w:rFonts w:hint="default"/>
      </w:rPr>
    </w:lvl>
    <w:lvl w:ilvl="8">
      <w:start w:val="1"/>
      <w:numFmt w:val="decimal"/>
      <w:isLgl/>
      <w:lvlText w:val="%1.%2.%3.%4.%5.%6.%7.%8.%9"/>
      <w:lvlJc w:val="left"/>
      <w:pPr>
        <w:ind w:left="3495" w:hanging="1800"/>
      </w:pPr>
      <w:rPr>
        <w:rFonts w:hint="default"/>
      </w:rPr>
    </w:lvl>
  </w:abstractNum>
  <w:abstractNum w:abstractNumId="10" w15:restartNumberingAfterBreak="0">
    <w:nsid w:val="27DA1552"/>
    <w:multiLevelType w:val="hybridMultilevel"/>
    <w:tmpl w:val="6448807C"/>
    <w:lvl w:ilvl="0" w:tplc="064E4F3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BD65B2A"/>
    <w:multiLevelType w:val="hybridMultilevel"/>
    <w:tmpl w:val="4E882DB6"/>
    <w:lvl w:ilvl="0" w:tplc="04190011">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F5E7404"/>
    <w:multiLevelType w:val="hybridMultilevel"/>
    <w:tmpl w:val="2B9672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49B5C18"/>
    <w:multiLevelType w:val="hybridMultilevel"/>
    <w:tmpl w:val="4FAA8562"/>
    <w:lvl w:ilvl="0" w:tplc="FB988AEE">
      <w:start w:val="1"/>
      <w:numFmt w:val="decimal"/>
      <w:lvlText w:val="%1."/>
      <w:lvlJc w:val="left"/>
      <w:pPr>
        <w:ind w:left="420" w:hanging="360"/>
      </w:pPr>
      <w:rPr>
        <w:rFonts w:hint="default"/>
        <w:b w:val="0"/>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4" w15:restartNumberingAfterBreak="0">
    <w:nsid w:val="37B973F3"/>
    <w:multiLevelType w:val="hybridMultilevel"/>
    <w:tmpl w:val="038C691C"/>
    <w:lvl w:ilvl="0" w:tplc="3D44D45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39AA6736"/>
    <w:multiLevelType w:val="hybridMultilevel"/>
    <w:tmpl w:val="BCA831BA"/>
    <w:lvl w:ilvl="0" w:tplc="DC18FF5C">
      <w:start w:val="1"/>
      <w:numFmt w:val="decimal"/>
      <w:lvlText w:val="%1"/>
      <w:lvlJc w:val="left"/>
      <w:pPr>
        <w:ind w:left="678" w:hanging="360"/>
      </w:pPr>
      <w:rPr>
        <w:rFonts w:hint="default"/>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16" w15:restartNumberingAfterBreak="0">
    <w:nsid w:val="3A15008D"/>
    <w:multiLevelType w:val="hybridMultilevel"/>
    <w:tmpl w:val="A5DC526E"/>
    <w:lvl w:ilvl="0" w:tplc="0A62CF0C">
      <w:start w:val="1"/>
      <w:numFmt w:val="decimal"/>
      <w:lvlText w:val="%1)"/>
      <w:lvlJc w:val="left"/>
      <w:pPr>
        <w:ind w:left="677" w:hanging="360"/>
      </w:pPr>
      <w:rPr>
        <w:rFonts w:hint="default"/>
        <w:b w:val="0"/>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17" w15:restartNumberingAfterBreak="0">
    <w:nsid w:val="41324A19"/>
    <w:multiLevelType w:val="hybridMultilevel"/>
    <w:tmpl w:val="A98CF118"/>
    <w:lvl w:ilvl="0" w:tplc="55E21748">
      <w:start w:val="1"/>
      <w:numFmt w:val="bullet"/>
      <w:lvlText w:val=""/>
      <w:lvlJc w:val="left"/>
      <w:pPr>
        <w:tabs>
          <w:tab w:val="num" w:pos="360"/>
        </w:tabs>
        <w:ind w:left="360" w:hanging="360"/>
      </w:pPr>
      <w:rPr>
        <w:rFonts w:ascii="Symbol" w:hAnsi="Symbol" w:cs="Symbol" w:hint="default"/>
        <w:color w:val="auto"/>
      </w:rPr>
    </w:lvl>
    <w:lvl w:ilvl="1" w:tplc="04190003">
      <w:start w:val="1"/>
      <w:numFmt w:val="bullet"/>
      <w:lvlText w:val="o"/>
      <w:lvlJc w:val="left"/>
      <w:pPr>
        <w:tabs>
          <w:tab w:val="num" w:pos="360"/>
        </w:tabs>
        <w:ind w:left="360" w:hanging="360"/>
      </w:pPr>
      <w:rPr>
        <w:rFonts w:ascii="Courier New" w:hAnsi="Courier New" w:cs="Courier New" w:hint="default"/>
      </w:rPr>
    </w:lvl>
    <w:lvl w:ilvl="2" w:tplc="04190005">
      <w:start w:val="1"/>
      <w:numFmt w:val="bullet"/>
      <w:lvlText w:val=""/>
      <w:lvlJc w:val="left"/>
      <w:pPr>
        <w:tabs>
          <w:tab w:val="num" w:pos="1080"/>
        </w:tabs>
        <w:ind w:left="1080" w:hanging="360"/>
      </w:pPr>
      <w:rPr>
        <w:rFonts w:ascii="Wingdings" w:hAnsi="Wingdings" w:cs="Wingdings" w:hint="default"/>
      </w:rPr>
    </w:lvl>
    <w:lvl w:ilvl="3" w:tplc="04190001">
      <w:start w:val="1"/>
      <w:numFmt w:val="bullet"/>
      <w:lvlText w:val=""/>
      <w:lvlJc w:val="left"/>
      <w:pPr>
        <w:tabs>
          <w:tab w:val="num" w:pos="1800"/>
        </w:tabs>
        <w:ind w:left="1800" w:hanging="360"/>
      </w:pPr>
      <w:rPr>
        <w:rFonts w:ascii="Symbol" w:hAnsi="Symbol" w:cs="Symbol" w:hint="default"/>
      </w:rPr>
    </w:lvl>
    <w:lvl w:ilvl="4" w:tplc="04190003">
      <w:start w:val="1"/>
      <w:numFmt w:val="bullet"/>
      <w:lvlText w:val="o"/>
      <w:lvlJc w:val="left"/>
      <w:pPr>
        <w:tabs>
          <w:tab w:val="num" w:pos="2520"/>
        </w:tabs>
        <w:ind w:left="2520" w:hanging="360"/>
      </w:pPr>
      <w:rPr>
        <w:rFonts w:ascii="Courier New" w:hAnsi="Courier New" w:cs="Courier New" w:hint="default"/>
      </w:rPr>
    </w:lvl>
    <w:lvl w:ilvl="5" w:tplc="04190005">
      <w:start w:val="1"/>
      <w:numFmt w:val="bullet"/>
      <w:lvlText w:val=""/>
      <w:lvlJc w:val="left"/>
      <w:pPr>
        <w:tabs>
          <w:tab w:val="num" w:pos="3240"/>
        </w:tabs>
        <w:ind w:left="3240" w:hanging="360"/>
      </w:pPr>
      <w:rPr>
        <w:rFonts w:ascii="Wingdings" w:hAnsi="Wingdings" w:cs="Wingdings" w:hint="default"/>
      </w:rPr>
    </w:lvl>
    <w:lvl w:ilvl="6" w:tplc="04190001">
      <w:start w:val="1"/>
      <w:numFmt w:val="bullet"/>
      <w:lvlText w:val=""/>
      <w:lvlJc w:val="left"/>
      <w:pPr>
        <w:tabs>
          <w:tab w:val="num" w:pos="3960"/>
        </w:tabs>
        <w:ind w:left="3960" w:hanging="360"/>
      </w:pPr>
      <w:rPr>
        <w:rFonts w:ascii="Symbol" w:hAnsi="Symbol" w:cs="Symbol" w:hint="default"/>
      </w:rPr>
    </w:lvl>
    <w:lvl w:ilvl="7" w:tplc="04190003">
      <w:start w:val="1"/>
      <w:numFmt w:val="bullet"/>
      <w:lvlText w:val="o"/>
      <w:lvlJc w:val="left"/>
      <w:pPr>
        <w:tabs>
          <w:tab w:val="num" w:pos="4680"/>
        </w:tabs>
        <w:ind w:left="4680" w:hanging="360"/>
      </w:pPr>
      <w:rPr>
        <w:rFonts w:ascii="Courier New" w:hAnsi="Courier New" w:cs="Courier New" w:hint="default"/>
      </w:rPr>
    </w:lvl>
    <w:lvl w:ilvl="8" w:tplc="04190005">
      <w:start w:val="1"/>
      <w:numFmt w:val="bullet"/>
      <w:lvlText w:val=""/>
      <w:lvlJc w:val="left"/>
      <w:pPr>
        <w:tabs>
          <w:tab w:val="num" w:pos="5400"/>
        </w:tabs>
        <w:ind w:left="5400" w:hanging="360"/>
      </w:pPr>
      <w:rPr>
        <w:rFonts w:ascii="Wingdings" w:hAnsi="Wingdings" w:cs="Wingdings" w:hint="default"/>
      </w:rPr>
    </w:lvl>
  </w:abstractNum>
  <w:abstractNum w:abstractNumId="18" w15:restartNumberingAfterBreak="0">
    <w:nsid w:val="45B03157"/>
    <w:multiLevelType w:val="hybridMultilevel"/>
    <w:tmpl w:val="A5DC526E"/>
    <w:lvl w:ilvl="0" w:tplc="0A62CF0C">
      <w:start w:val="1"/>
      <w:numFmt w:val="decimal"/>
      <w:lvlText w:val="%1)"/>
      <w:lvlJc w:val="left"/>
      <w:pPr>
        <w:ind w:left="677" w:hanging="360"/>
      </w:pPr>
      <w:rPr>
        <w:rFonts w:hint="default"/>
        <w:b w:val="0"/>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19" w15:restartNumberingAfterBreak="0">
    <w:nsid w:val="4633463E"/>
    <w:multiLevelType w:val="hybridMultilevel"/>
    <w:tmpl w:val="3A100080"/>
    <w:lvl w:ilvl="0" w:tplc="2BD87858">
      <w:start w:val="2"/>
      <w:numFmt w:val="decimal"/>
      <w:lvlText w:val="%1)"/>
      <w:lvlJc w:val="left"/>
      <w:pPr>
        <w:ind w:left="818" w:hanging="360"/>
      </w:pPr>
      <w:rPr>
        <w:rFonts w:hint="default"/>
      </w:rPr>
    </w:lvl>
    <w:lvl w:ilvl="1" w:tplc="04190019" w:tentative="1">
      <w:start w:val="1"/>
      <w:numFmt w:val="lowerLetter"/>
      <w:lvlText w:val="%2."/>
      <w:lvlJc w:val="left"/>
      <w:pPr>
        <w:ind w:left="1538" w:hanging="360"/>
      </w:pPr>
    </w:lvl>
    <w:lvl w:ilvl="2" w:tplc="0419001B" w:tentative="1">
      <w:start w:val="1"/>
      <w:numFmt w:val="lowerRoman"/>
      <w:lvlText w:val="%3."/>
      <w:lvlJc w:val="right"/>
      <w:pPr>
        <w:ind w:left="2258" w:hanging="180"/>
      </w:pPr>
    </w:lvl>
    <w:lvl w:ilvl="3" w:tplc="0419000F" w:tentative="1">
      <w:start w:val="1"/>
      <w:numFmt w:val="decimal"/>
      <w:lvlText w:val="%4."/>
      <w:lvlJc w:val="left"/>
      <w:pPr>
        <w:ind w:left="2978" w:hanging="360"/>
      </w:pPr>
    </w:lvl>
    <w:lvl w:ilvl="4" w:tplc="04190019" w:tentative="1">
      <w:start w:val="1"/>
      <w:numFmt w:val="lowerLetter"/>
      <w:lvlText w:val="%5."/>
      <w:lvlJc w:val="left"/>
      <w:pPr>
        <w:ind w:left="3698" w:hanging="360"/>
      </w:pPr>
    </w:lvl>
    <w:lvl w:ilvl="5" w:tplc="0419001B" w:tentative="1">
      <w:start w:val="1"/>
      <w:numFmt w:val="lowerRoman"/>
      <w:lvlText w:val="%6."/>
      <w:lvlJc w:val="right"/>
      <w:pPr>
        <w:ind w:left="4418" w:hanging="180"/>
      </w:pPr>
    </w:lvl>
    <w:lvl w:ilvl="6" w:tplc="0419000F" w:tentative="1">
      <w:start w:val="1"/>
      <w:numFmt w:val="decimal"/>
      <w:lvlText w:val="%7."/>
      <w:lvlJc w:val="left"/>
      <w:pPr>
        <w:ind w:left="5138" w:hanging="360"/>
      </w:pPr>
    </w:lvl>
    <w:lvl w:ilvl="7" w:tplc="04190019" w:tentative="1">
      <w:start w:val="1"/>
      <w:numFmt w:val="lowerLetter"/>
      <w:lvlText w:val="%8."/>
      <w:lvlJc w:val="left"/>
      <w:pPr>
        <w:ind w:left="5858" w:hanging="360"/>
      </w:pPr>
    </w:lvl>
    <w:lvl w:ilvl="8" w:tplc="0419001B" w:tentative="1">
      <w:start w:val="1"/>
      <w:numFmt w:val="lowerRoman"/>
      <w:lvlText w:val="%9."/>
      <w:lvlJc w:val="right"/>
      <w:pPr>
        <w:ind w:left="6578" w:hanging="180"/>
      </w:pPr>
    </w:lvl>
  </w:abstractNum>
  <w:abstractNum w:abstractNumId="20" w15:restartNumberingAfterBreak="0">
    <w:nsid w:val="4C3F55B0"/>
    <w:multiLevelType w:val="hybridMultilevel"/>
    <w:tmpl w:val="022251D8"/>
    <w:lvl w:ilvl="0" w:tplc="94F64F56">
      <w:start w:val="26"/>
      <w:numFmt w:val="decimal"/>
      <w:lvlText w:val="%1."/>
      <w:lvlJc w:val="left"/>
      <w:pPr>
        <w:ind w:left="1350" w:hanging="615"/>
      </w:pPr>
      <w:rPr>
        <w:rFonts w:hint="default"/>
        <w:color w:val="auto"/>
      </w:rPr>
    </w:lvl>
    <w:lvl w:ilvl="1" w:tplc="04190019" w:tentative="1">
      <w:start w:val="1"/>
      <w:numFmt w:val="lowerLetter"/>
      <w:lvlText w:val="%2."/>
      <w:lvlJc w:val="left"/>
      <w:pPr>
        <w:ind w:left="1815" w:hanging="360"/>
      </w:pPr>
    </w:lvl>
    <w:lvl w:ilvl="2" w:tplc="0419001B" w:tentative="1">
      <w:start w:val="1"/>
      <w:numFmt w:val="lowerRoman"/>
      <w:lvlText w:val="%3."/>
      <w:lvlJc w:val="right"/>
      <w:pPr>
        <w:ind w:left="2535" w:hanging="180"/>
      </w:pPr>
    </w:lvl>
    <w:lvl w:ilvl="3" w:tplc="0419000F" w:tentative="1">
      <w:start w:val="1"/>
      <w:numFmt w:val="decimal"/>
      <w:lvlText w:val="%4."/>
      <w:lvlJc w:val="left"/>
      <w:pPr>
        <w:ind w:left="3255" w:hanging="360"/>
      </w:pPr>
    </w:lvl>
    <w:lvl w:ilvl="4" w:tplc="04190019" w:tentative="1">
      <w:start w:val="1"/>
      <w:numFmt w:val="lowerLetter"/>
      <w:lvlText w:val="%5."/>
      <w:lvlJc w:val="left"/>
      <w:pPr>
        <w:ind w:left="3975" w:hanging="360"/>
      </w:pPr>
    </w:lvl>
    <w:lvl w:ilvl="5" w:tplc="0419001B" w:tentative="1">
      <w:start w:val="1"/>
      <w:numFmt w:val="lowerRoman"/>
      <w:lvlText w:val="%6."/>
      <w:lvlJc w:val="right"/>
      <w:pPr>
        <w:ind w:left="4695" w:hanging="180"/>
      </w:pPr>
    </w:lvl>
    <w:lvl w:ilvl="6" w:tplc="0419000F" w:tentative="1">
      <w:start w:val="1"/>
      <w:numFmt w:val="decimal"/>
      <w:lvlText w:val="%7."/>
      <w:lvlJc w:val="left"/>
      <w:pPr>
        <w:ind w:left="5415" w:hanging="360"/>
      </w:pPr>
    </w:lvl>
    <w:lvl w:ilvl="7" w:tplc="04190019" w:tentative="1">
      <w:start w:val="1"/>
      <w:numFmt w:val="lowerLetter"/>
      <w:lvlText w:val="%8."/>
      <w:lvlJc w:val="left"/>
      <w:pPr>
        <w:ind w:left="6135" w:hanging="360"/>
      </w:pPr>
    </w:lvl>
    <w:lvl w:ilvl="8" w:tplc="0419001B" w:tentative="1">
      <w:start w:val="1"/>
      <w:numFmt w:val="lowerRoman"/>
      <w:lvlText w:val="%9."/>
      <w:lvlJc w:val="right"/>
      <w:pPr>
        <w:ind w:left="6855" w:hanging="180"/>
      </w:pPr>
    </w:lvl>
  </w:abstractNum>
  <w:abstractNum w:abstractNumId="21" w15:restartNumberingAfterBreak="0">
    <w:nsid w:val="4C6D4269"/>
    <w:multiLevelType w:val="hybridMultilevel"/>
    <w:tmpl w:val="0EEE3AB2"/>
    <w:lvl w:ilvl="0" w:tplc="3B3A6C9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D1F54AE"/>
    <w:multiLevelType w:val="hybridMultilevel"/>
    <w:tmpl w:val="EBAA89B8"/>
    <w:lvl w:ilvl="0" w:tplc="B302F852">
      <w:numFmt w:val="bullet"/>
      <w:lvlText w:val=""/>
      <w:lvlJc w:val="left"/>
      <w:pPr>
        <w:ind w:left="1068" w:hanging="360"/>
      </w:pPr>
      <w:rPr>
        <w:rFonts w:ascii="Symbol" w:eastAsia="Times New Roman" w:hAnsi="Symbol"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3" w15:restartNumberingAfterBreak="0">
    <w:nsid w:val="4D5759FA"/>
    <w:multiLevelType w:val="multilevel"/>
    <w:tmpl w:val="2D84A7F2"/>
    <w:lvl w:ilvl="0">
      <w:start w:val="1"/>
      <w:numFmt w:val="decimal"/>
      <w:lvlText w:val="%1."/>
      <w:lvlJc w:val="left"/>
      <w:pPr>
        <w:ind w:left="927" w:hanging="360"/>
      </w:pPr>
      <w:rPr>
        <w:rFonts w:hint="default"/>
        <w:b w:val="0"/>
      </w:rPr>
    </w:lvl>
    <w:lvl w:ilvl="1">
      <w:start w:val="3"/>
      <w:numFmt w:val="decimal"/>
      <w:isLgl/>
      <w:lvlText w:val="%1.%2"/>
      <w:lvlJc w:val="left"/>
      <w:pPr>
        <w:ind w:left="1068" w:hanging="360"/>
      </w:pPr>
      <w:rPr>
        <w:rFonts w:hint="default"/>
      </w:rPr>
    </w:lvl>
    <w:lvl w:ilvl="2">
      <w:start w:val="1"/>
      <w:numFmt w:val="decimal"/>
      <w:isLgl/>
      <w:lvlText w:val="%1.%2.%3"/>
      <w:lvlJc w:val="left"/>
      <w:pPr>
        <w:ind w:left="1569" w:hanging="720"/>
      </w:pPr>
      <w:rPr>
        <w:rFonts w:hint="default"/>
      </w:rPr>
    </w:lvl>
    <w:lvl w:ilvl="3">
      <w:start w:val="1"/>
      <w:numFmt w:val="decimal"/>
      <w:isLgl/>
      <w:lvlText w:val="%1.%2.%3.%4"/>
      <w:lvlJc w:val="left"/>
      <w:pPr>
        <w:ind w:left="1710" w:hanging="720"/>
      </w:pPr>
      <w:rPr>
        <w:rFonts w:hint="default"/>
      </w:rPr>
    </w:lvl>
    <w:lvl w:ilvl="4">
      <w:start w:val="1"/>
      <w:numFmt w:val="decimal"/>
      <w:isLgl/>
      <w:lvlText w:val="%1.%2.%3.%4.%5"/>
      <w:lvlJc w:val="left"/>
      <w:pPr>
        <w:ind w:left="2211" w:hanging="1080"/>
      </w:pPr>
      <w:rPr>
        <w:rFonts w:hint="default"/>
      </w:rPr>
    </w:lvl>
    <w:lvl w:ilvl="5">
      <w:start w:val="1"/>
      <w:numFmt w:val="decimal"/>
      <w:isLgl/>
      <w:lvlText w:val="%1.%2.%3.%4.%5.%6"/>
      <w:lvlJc w:val="left"/>
      <w:pPr>
        <w:ind w:left="2352" w:hanging="1080"/>
      </w:pPr>
      <w:rPr>
        <w:rFonts w:hint="default"/>
      </w:rPr>
    </w:lvl>
    <w:lvl w:ilvl="6">
      <w:start w:val="1"/>
      <w:numFmt w:val="decimal"/>
      <w:isLgl/>
      <w:lvlText w:val="%1.%2.%3.%4.%5.%6.%7"/>
      <w:lvlJc w:val="left"/>
      <w:pPr>
        <w:ind w:left="2853" w:hanging="1440"/>
      </w:pPr>
      <w:rPr>
        <w:rFonts w:hint="default"/>
      </w:rPr>
    </w:lvl>
    <w:lvl w:ilvl="7">
      <w:start w:val="1"/>
      <w:numFmt w:val="decimal"/>
      <w:isLgl/>
      <w:lvlText w:val="%1.%2.%3.%4.%5.%6.%7.%8"/>
      <w:lvlJc w:val="left"/>
      <w:pPr>
        <w:ind w:left="2994" w:hanging="1440"/>
      </w:pPr>
      <w:rPr>
        <w:rFonts w:hint="default"/>
      </w:rPr>
    </w:lvl>
    <w:lvl w:ilvl="8">
      <w:start w:val="1"/>
      <w:numFmt w:val="decimal"/>
      <w:isLgl/>
      <w:lvlText w:val="%1.%2.%3.%4.%5.%6.%7.%8.%9"/>
      <w:lvlJc w:val="left"/>
      <w:pPr>
        <w:ind w:left="3495" w:hanging="1800"/>
      </w:pPr>
      <w:rPr>
        <w:rFonts w:hint="default"/>
      </w:rPr>
    </w:lvl>
  </w:abstractNum>
  <w:abstractNum w:abstractNumId="24" w15:restartNumberingAfterBreak="0">
    <w:nsid w:val="4E486EC8"/>
    <w:multiLevelType w:val="hybridMultilevel"/>
    <w:tmpl w:val="3A100080"/>
    <w:lvl w:ilvl="0" w:tplc="2BD87858">
      <w:start w:val="2"/>
      <w:numFmt w:val="decimal"/>
      <w:lvlText w:val="%1)"/>
      <w:lvlJc w:val="left"/>
      <w:pPr>
        <w:ind w:left="818" w:hanging="360"/>
      </w:pPr>
      <w:rPr>
        <w:rFonts w:hint="default"/>
      </w:rPr>
    </w:lvl>
    <w:lvl w:ilvl="1" w:tplc="04190019" w:tentative="1">
      <w:start w:val="1"/>
      <w:numFmt w:val="lowerLetter"/>
      <w:lvlText w:val="%2."/>
      <w:lvlJc w:val="left"/>
      <w:pPr>
        <w:ind w:left="1538" w:hanging="360"/>
      </w:pPr>
    </w:lvl>
    <w:lvl w:ilvl="2" w:tplc="0419001B" w:tentative="1">
      <w:start w:val="1"/>
      <w:numFmt w:val="lowerRoman"/>
      <w:lvlText w:val="%3."/>
      <w:lvlJc w:val="right"/>
      <w:pPr>
        <w:ind w:left="2258" w:hanging="180"/>
      </w:pPr>
    </w:lvl>
    <w:lvl w:ilvl="3" w:tplc="0419000F" w:tentative="1">
      <w:start w:val="1"/>
      <w:numFmt w:val="decimal"/>
      <w:lvlText w:val="%4."/>
      <w:lvlJc w:val="left"/>
      <w:pPr>
        <w:ind w:left="2978" w:hanging="360"/>
      </w:pPr>
    </w:lvl>
    <w:lvl w:ilvl="4" w:tplc="04190019" w:tentative="1">
      <w:start w:val="1"/>
      <w:numFmt w:val="lowerLetter"/>
      <w:lvlText w:val="%5."/>
      <w:lvlJc w:val="left"/>
      <w:pPr>
        <w:ind w:left="3698" w:hanging="360"/>
      </w:pPr>
    </w:lvl>
    <w:lvl w:ilvl="5" w:tplc="0419001B" w:tentative="1">
      <w:start w:val="1"/>
      <w:numFmt w:val="lowerRoman"/>
      <w:lvlText w:val="%6."/>
      <w:lvlJc w:val="right"/>
      <w:pPr>
        <w:ind w:left="4418" w:hanging="180"/>
      </w:pPr>
    </w:lvl>
    <w:lvl w:ilvl="6" w:tplc="0419000F" w:tentative="1">
      <w:start w:val="1"/>
      <w:numFmt w:val="decimal"/>
      <w:lvlText w:val="%7."/>
      <w:lvlJc w:val="left"/>
      <w:pPr>
        <w:ind w:left="5138" w:hanging="360"/>
      </w:pPr>
    </w:lvl>
    <w:lvl w:ilvl="7" w:tplc="04190019" w:tentative="1">
      <w:start w:val="1"/>
      <w:numFmt w:val="lowerLetter"/>
      <w:lvlText w:val="%8."/>
      <w:lvlJc w:val="left"/>
      <w:pPr>
        <w:ind w:left="5858" w:hanging="360"/>
      </w:pPr>
    </w:lvl>
    <w:lvl w:ilvl="8" w:tplc="0419001B" w:tentative="1">
      <w:start w:val="1"/>
      <w:numFmt w:val="lowerRoman"/>
      <w:lvlText w:val="%9."/>
      <w:lvlJc w:val="right"/>
      <w:pPr>
        <w:ind w:left="6578" w:hanging="180"/>
      </w:pPr>
    </w:lvl>
  </w:abstractNum>
  <w:abstractNum w:abstractNumId="25" w15:restartNumberingAfterBreak="0">
    <w:nsid w:val="50A46B10"/>
    <w:multiLevelType w:val="hybridMultilevel"/>
    <w:tmpl w:val="C91CBEDA"/>
    <w:lvl w:ilvl="0" w:tplc="5BCAAFB8">
      <w:start w:val="1"/>
      <w:numFmt w:val="decimal"/>
      <w:lvlText w:val="%1)"/>
      <w:lvlJc w:val="left"/>
      <w:pPr>
        <w:ind w:left="944" w:hanging="684"/>
      </w:pPr>
      <w:rPr>
        <w:rFonts w:hint="default"/>
      </w:rPr>
    </w:lvl>
    <w:lvl w:ilvl="1" w:tplc="04190019" w:tentative="1">
      <w:start w:val="1"/>
      <w:numFmt w:val="lowerLetter"/>
      <w:lvlText w:val="%2."/>
      <w:lvlJc w:val="left"/>
      <w:pPr>
        <w:ind w:left="1340" w:hanging="360"/>
      </w:pPr>
    </w:lvl>
    <w:lvl w:ilvl="2" w:tplc="0419001B" w:tentative="1">
      <w:start w:val="1"/>
      <w:numFmt w:val="lowerRoman"/>
      <w:lvlText w:val="%3."/>
      <w:lvlJc w:val="right"/>
      <w:pPr>
        <w:ind w:left="2060" w:hanging="180"/>
      </w:pPr>
    </w:lvl>
    <w:lvl w:ilvl="3" w:tplc="0419000F" w:tentative="1">
      <w:start w:val="1"/>
      <w:numFmt w:val="decimal"/>
      <w:lvlText w:val="%4."/>
      <w:lvlJc w:val="left"/>
      <w:pPr>
        <w:ind w:left="2780" w:hanging="360"/>
      </w:pPr>
    </w:lvl>
    <w:lvl w:ilvl="4" w:tplc="04190019" w:tentative="1">
      <w:start w:val="1"/>
      <w:numFmt w:val="lowerLetter"/>
      <w:lvlText w:val="%5."/>
      <w:lvlJc w:val="left"/>
      <w:pPr>
        <w:ind w:left="3500" w:hanging="360"/>
      </w:pPr>
    </w:lvl>
    <w:lvl w:ilvl="5" w:tplc="0419001B" w:tentative="1">
      <w:start w:val="1"/>
      <w:numFmt w:val="lowerRoman"/>
      <w:lvlText w:val="%6."/>
      <w:lvlJc w:val="right"/>
      <w:pPr>
        <w:ind w:left="4220" w:hanging="180"/>
      </w:pPr>
    </w:lvl>
    <w:lvl w:ilvl="6" w:tplc="0419000F" w:tentative="1">
      <w:start w:val="1"/>
      <w:numFmt w:val="decimal"/>
      <w:lvlText w:val="%7."/>
      <w:lvlJc w:val="left"/>
      <w:pPr>
        <w:ind w:left="4940" w:hanging="360"/>
      </w:pPr>
    </w:lvl>
    <w:lvl w:ilvl="7" w:tplc="04190019" w:tentative="1">
      <w:start w:val="1"/>
      <w:numFmt w:val="lowerLetter"/>
      <w:lvlText w:val="%8."/>
      <w:lvlJc w:val="left"/>
      <w:pPr>
        <w:ind w:left="5660" w:hanging="360"/>
      </w:pPr>
    </w:lvl>
    <w:lvl w:ilvl="8" w:tplc="0419001B" w:tentative="1">
      <w:start w:val="1"/>
      <w:numFmt w:val="lowerRoman"/>
      <w:lvlText w:val="%9."/>
      <w:lvlJc w:val="right"/>
      <w:pPr>
        <w:ind w:left="6380" w:hanging="180"/>
      </w:pPr>
    </w:lvl>
  </w:abstractNum>
  <w:abstractNum w:abstractNumId="26" w15:restartNumberingAfterBreak="0">
    <w:nsid w:val="540E5B59"/>
    <w:multiLevelType w:val="hybridMultilevel"/>
    <w:tmpl w:val="97A03F7E"/>
    <w:lvl w:ilvl="0" w:tplc="0A62CF0C">
      <w:start w:val="1"/>
      <w:numFmt w:val="decimal"/>
      <w:lvlText w:val="%1)"/>
      <w:lvlJc w:val="left"/>
      <w:pPr>
        <w:ind w:left="677" w:hanging="360"/>
      </w:pPr>
      <w:rPr>
        <w:rFonts w:hint="default"/>
        <w:b w:val="0"/>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27" w15:restartNumberingAfterBreak="0">
    <w:nsid w:val="56750B01"/>
    <w:multiLevelType w:val="hybridMultilevel"/>
    <w:tmpl w:val="B6405E68"/>
    <w:lvl w:ilvl="0" w:tplc="55E21748">
      <w:start w:val="1"/>
      <w:numFmt w:val="bullet"/>
      <w:lvlText w:val=""/>
      <w:lvlJc w:val="left"/>
      <w:pPr>
        <w:tabs>
          <w:tab w:val="num" w:pos="360"/>
        </w:tabs>
        <w:ind w:left="360" w:hanging="360"/>
      </w:pPr>
      <w:rPr>
        <w:rFonts w:ascii="Symbol" w:hAnsi="Symbol" w:cs="Symbol" w:hint="default"/>
        <w:color w:val="auto"/>
      </w:rPr>
    </w:lvl>
    <w:lvl w:ilvl="1" w:tplc="04190003">
      <w:start w:val="1"/>
      <w:numFmt w:val="bullet"/>
      <w:lvlText w:val="o"/>
      <w:lvlJc w:val="left"/>
      <w:pPr>
        <w:tabs>
          <w:tab w:val="num" w:pos="360"/>
        </w:tabs>
        <w:ind w:left="360" w:hanging="360"/>
      </w:pPr>
      <w:rPr>
        <w:rFonts w:ascii="Courier New" w:hAnsi="Courier New" w:cs="Courier New" w:hint="default"/>
      </w:rPr>
    </w:lvl>
    <w:lvl w:ilvl="2" w:tplc="04190005">
      <w:start w:val="1"/>
      <w:numFmt w:val="bullet"/>
      <w:lvlText w:val=""/>
      <w:lvlJc w:val="left"/>
      <w:pPr>
        <w:tabs>
          <w:tab w:val="num" w:pos="1080"/>
        </w:tabs>
        <w:ind w:left="1080" w:hanging="360"/>
      </w:pPr>
      <w:rPr>
        <w:rFonts w:ascii="Wingdings" w:hAnsi="Wingdings" w:cs="Wingdings" w:hint="default"/>
      </w:rPr>
    </w:lvl>
    <w:lvl w:ilvl="3" w:tplc="04190001">
      <w:start w:val="1"/>
      <w:numFmt w:val="bullet"/>
      <w:lvlText w:val=""/>
      <w:lvlJc w:val="left"/>
      <w:pPr>
        <w:tabs>
          <w:tab w:val="num" w:pos="1800"/>
        </w:tabs>
        <w:ind w:left="1800" w:hanging="360"/>
      </w:pPr>
      <w:rPr>
        <w:rFonts w:ascii="Symbol" w:hAnsi="Symbol" w:cs="Symbol" w:hint="default"/>
      </w:rPr>
    </w:lvl>
    <w:lvl w:ilvl="4" w:tplc="04190003">
      <w:start w:val="1"/>
      <w:numFmt w:val="bullet"/>
      <w:lvlText w:val="o"/>
      <w:lvlJc w:val="left"/>
      <w:pPr>
        <w:tabs>
          <w:tab w:val="num" w:pos="2520"/>
        </w:tabs>
        <w:ind w:left="2520" w:hanging="360"/>
      </w:pPr>
      <w:rPr>
        <w:rFonts w:ascii="Courier New" w:hAnsi="Courier New" w:cs="Courier New" w:hint="default"/>
      </w:rPr>
    </w:lvl>
    <w:lvl w:ilvl="5" w:tplc="04190005">
      <w:start w:val="1"/>
      <w:numFmt w:val="bullet"/>
      <w:lvlText w:val=""/>
      <w:lvlJc w:val="left"/>
      <w:pPr>
        <w:tabs>
          <w:tab w:val="num" w:pos="3240"/>
        </w:tabs>
        <w:ind w:left="3240" w:hanging="360"/>
      </w:pPr>
      <w:rPr>
        <w:rFonts w:ascii="Wingdings" w:hAnsi="Wingdings" w:cs="Wingdings" w:hint="default"/>
      </w:rPr>
    </w:lvl>
    <w:lvl w:ilvl="6" w:tplc="04190001">
      <w:start w:val="1"/>
      <w:numFmt w:val="bullet"/>
      <w:lvlText w:val=""/>
      <w:lvlJc w:val="left"/>
      <w:pPr>
        <w:tabs>
          <w:tab w:val="num" w:pos="3960"/>
        </w:tabs>
        <w:ind w:left="3960" w:hanging="360"/>
      </w:pPr>
      <w:rPr>
        <w:rFonts w:ascii="Symbol" w:hAnsi="Symbol" w:cs="Symbol" w:hint="default"/>
      </w:rPr>
    </w:lvl>
    <w:lvl w:ilvl="7" w:tplc="04190003">
      <w:start w:val="1"/>
      <w:numFmt w:val="bullet"/>
      <w:lvlText w:val="o"/>
      <w:lvlJc w:val="left"/>
      <w:pPr>
        <w:tabs>
          <w:tab w:val="num" w:pos="4680"/>
        </w:tabs>
        <w:ind w:left="4680" w:hanging="360"/>
      </w:pPr>
      <w:rPr>
        <w:rFonts w:ascii="Courier New" w:hAnsi="Courier New" w:cs="Courier New" w:hint="default"/>
      </w:rPr>
    </w:lvl>
    <w:lvl w:ilvl="8" w:tplc="04190005">
      <w:start w:val="1"/>
      <w:numFmt w:val="bullet"/>
      <w:lvlText w:val=""/>
      <w:lvlJc w:val="left"/>
      <w:pPr>
        <w:tabs>
          <w:tab w:val="num" w:pos="5400"/>
        </w:tabs>
        <w:ind w:left="5400" w:hanging="360"/>
      </w:pPr>
      <w:rPr>
        <w:rFonts w:ascii="Wingdings" w:hAnsi="Wingdings" w:cs="Wingdings" w:hint="default"/>
      </w:rPr>
    </w:lvl>
  </w:abstractNum>
  <w:abstractNum w:abstractNumId="28" w15:restartNumberingAfterBreak="0">
    <w:nsid w:val="57BF71BB"/>
    <w:multiLevelType w:val="hybridMultilevel"/>
    <w:tmpl w:val="14A8C8C2"/>
    <w:lvl w:ilvl="0" w:tplc="F10882B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82A113E"/>
    <w:multiLevelType w:val="hybridMultilevel"/>
    <w:tmpl w:val="DCA0795A"/>
    <w:lvl w:ilvl="0" w:tplc="1334025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A971D41"/>
    <w:multiLevelType w:val="hybridMultilevel"/>
    <w:tmpl w:val="E2DCC066"/>
    <w:lvl w:ilvl="0" w:tplc="5638367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5C003C02"/>
    <w:multiLevelType w:val="hybridMultilevel"/>
    <w:tmpl w:val="30A227FE"/>
    <w:lvl w:ilvl="0" w:tplc="08785C5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2" w15:restartNumberingAfterBreak="0">
    <w:nsid w:val="5F9479DB"/>
    <w:multiLevelType w:val="hybridMultilevel"/>
    <w:tmpl w:val="30A227FE"/>
    <w:lvl w:ilvl="0" w:tplc="08785C5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3" w15:restartNumberingAfterBreak="0">
    <w:nsid w:val="5FCC50CF"/>
    <w:multiLevelType w:val="hybridMultilevel"/>
    <w:tmpl w:val="A95E00D2"/>
    <w:lvl w:ilvl="0" w:tplc="A60A49E0">
      <w:start w:val="26"/>
      <w:numFmt w:val="decimal"/>
      <w:lvlText w:val="%1."/>
      <w:lvlJc w:val="left"/>
      <w:pPr>
        <w:ind w:left="990" w:hanging="63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937241A"/>
    <w:multiLevelType w:val="hybridMultilevel"/>
    <w:tmpl w:val="F7B0C1A8"/>
    <w:lvl w:ilvl="0" w:tplc="E2C8A754">
      <w:start w:val="1"/>
      <w:numFmt w:val="decimal"/>
      <w:lvlText w:val="%1)"/>
      <w:lvlJc w:val="left"/>
      <w:pPr>
        <w:ind w:left="705" w:hanging="360"/>
      </w:pPr>
      <w:rPr>
        <w:rFonts w:hint="default"/>
      </w:r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35" w15:restartNumberingAfterBreak="0">
    <w:nsid w:val="6BBC6615"/>
    <w:multiLevelType w:val="multilevel"/>
    <w:tmpl w:val="D4DCA30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6C234D60"/>
    <w:multiLevelType w:val="hybridMultilevel"/>
    <w:tmpl w:val="712299D4"/>
    <w:lvl w:ilvl="0" w:tplc="BA84C8CA">
      <w:start w:val="1"/>
      <w:numFmt w:val="decimal"/>
      <w:lvlText w:val="%1)"/>
      <w:lvlJc w:val="left"/>
      <w:pPr>
        <w:ind w:left="627" w:hanging="360"/>
      </w:pPr>
      <w:rPr>
        <w:rFonts w:hint="default"/>
      </w:rPr>
    </w:lvl>
    <w:lvl w:ilvl="1" w:tplc="04190019" w:tentative="1">
      <w:start w:val="1"/>
      <w:numFmt w:val="lowerLetter"/>
      <w:lvlText w:val="%2."/>
      <w:lvlJc w:val="left"/>
      <w:pPr>
        <w:ind w:left="1347" w:hanging="360"/>
      </w:pPr>
    </w:lvl>
    <w:lvl w:ilvl="2" w:tplc="0419001B" w:tentative="1">
      <w:start w:val="1"/>
      <w:numFmt w:val="lowerRoman"/>
      <w:lvlText w:val="%3."/>
      <w:lvlJc w:val="right"/>
      <w:pPr>
        <w:ind w:left="2067" w:hanging="180"/>
      </w:pPr>
    </w:lvl>
    <w:lvl w:ilvl="3" w:tplc="0419000F" w:tentative="1">
      <w:start w:val="1"/>
      <w:numFmt w:val="decimal"/>
      <w:lvlText w:val="%4."/>
      <w:lvlJc w:val="left"/>
      <w:pPr>
        <w:ind w:left="2787" w:hanging="360"/>
      </w:pPr>
    </w:lvl>
    <w:lvl w:ilvl="4" w:tplc="04190019" w:tentative="1">
      <w:start w:val="1"/>
      <w:numFmt w:val="lowerLetter"/>
      <w:lvlText w:val="%5."/>
      <w:lvlJc w:val="left"/>
      <w:pPr>
        <w:ind w:left="3507" w:hanging="360"/>
      </w:pPr>
    </w:lvl>
    <w:lvl w:ilvl="5" w:tplc="0419001B" w:tentative="1">
      <w:start w:val="1"/>
      <w:numFmt w:val="lowerRoman"/>
      <w:lvlText w:val="%6."/>
      <w:lvlJc w:val="right"/>
      <w:pPr>
        <w:ind w:left="4227" w:hanging="180"/>
      </w:pPr>
    </w:lvl>
    <w:lvl w:ilvl="6" w:tplc="0419000F" w:tentative="1">
      <w:start w:val="1"/>
      <w:numFmt w:val="decimal"/>
      <w:lvlText w:val="%7."/>
      <w:lvlJc w:val="left"/>
      <w:pPr>
        <w:ind w:left="4947" w:hanging="360"/>
      </w:pPr>
    </w:lvl>
    <w:lvl w:ilvl="7" w:tplc="04190019" w:tentative="1">
      <w:start w:val="1"/>
      <w:numFmt w:val="lowerLetter"/>
      <w:lvlText w:val="%8."/>
      <w:lvlJc w:val="left"/>
      <w:pPr>
        <w:ind w:left="5667" w:hanging="360"/>
      </w:pPr>
    </w:lvl>
    <w:lvl w:ilvl="8" w:tplc="0419001B" w:tentative="1">
      <w:start w:val="1"/>
      <w:numFmt w:val="lowerRoman"/>
      <w:lvlText w:val="%9."/>
      <w:lvlJc w:val="right"/>
      <w:pPr>
        <w:ind w:left="6387" w:hanging="180"/>
      </w:pPr>
    </w:lvl>
  </w:abstractNum>
  <w:abstractNum w:abstractNumId="37" w15:restartNumberingAfterBreak="0">
    <w:nsid w:val="6EF27E64"/>
    <w:multiLevelType w:val="hybridMultilevel"/>
    <w:tmpl w:val="D562A82A"/>
    <w:lvl w:ilvl="0" w:tplc="0419000F">
      <w:start w:val="26"/>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0F006AF"/>
    <w:multiLevelType w:val="hybridMultilevel"/>
    <w:tmpl w:val="92C8A9F4"/>
    <w:lvl w:ilvl="0" w:tplc="A238F06A">
      <w:start w:val="7"/>
      <w:numFmt w:val="bullet"/>
      <w:lvlText w:val=""/>
      <w:lvlJc w:val="left"/>
      <w:pPr>
        <w:ind w:left="1068" w:hanging="360"/>
      </w:pPr>
      <w:rPr>
        <w:rFonts w:ascii="Symbol" w:eastAsia="Times New Roman" w:hAnsi="Symbol"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9" w15:restartNumberingAfterBreak="0">
    <w:nsid w:val="71DB2FF7"/>
    <w:multiLevelType w:val="hybridMultilevel"/>
    <w:tmpl w:val="8920200A"/>
    <w:lvl w:ilvl="0" w:tplc="A1CA29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15:restartNumberingAfterBreak="0">
    <w:nsid w:val="76166F83"/>
    <w:multiLevelType w:val="hybridMultilevel"/>
    <w:tmpl w:val="0AB642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6E7559A"/>
    <w:multiLevelType w:val="hybridMultilevel"/>
    <w:tmpl w:val="F0FCB1DA"/>
    <w:lvl w:ilvl="0" w:tplc="0B8AEDF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838615B"/>
    <w:multiLevelType w:val="hybridMultilevel"/>
    <w:tmpl w:val="F0FCB1DA"/>
    <w:lvl w:ilvl="0" w:tplc="0B8AEDF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8510111"/>
    <w:multiLevelType w:val="hybridMultilevel"/>
    <w:tmpl w:val="F3C2E512"/>
    <w:lvl w:ilvl="0" w:tplc="9A08D5BA">
      <w:start w:val="26"/>
      <w:numFmt w:val="decimal"/>
      <w:lvlText w:val="%1."/>
      <w:lvlJc w:val="left"/>
      <w:pPr>
        <w:ind w:left="735" w:hanging="360"/>
      </w:pPr>
      <w:rPr>
        <w:rFonts w:hint="default"/>
        <w:color w:val="auto"/>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44" w15:restartNumberingAfterBreak="0">
    <w:nsid w:val="785A5515"/>
    <w:multiLevelType w:val="hybridMultilevel"/>
    <w:tmpl w:val="B4A0DFB0"/>
    <w:lvl w:ilvl="0" w:tplc="00004BCE">
      <w:start w:val="1"/>
      <w:numFmt w:val="decimal"/>
      <w:lvlText w:val="%1)"/>
      <w:lvlJc w:val="left"/>
      <w:pPr>
        <w:ind w:left="720" w:hanging="360"/>
      </w:pPr>
      <w:rPr>
        <w:b/>
        <w:strike w:val="0"/>
        <w:dstrike w:val="0"/>
        <w:color w:val="000000"/>
        <w:u w:val="none"/>
        <w:effect w:val="no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DF329CA"/>
    <w:multiLevelType w:val="hybridMultilevel"/>
    <w:tmpl w:val="ECC044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17"/>
  </w:num>
  <w:num w:numId="3">
    <w:abstractNumId w:val="30"/>
  </w:num>
  <w:num w:numId="4">
    <w:abstractNumId w:val="40"/>
  </w:num>
  <w:num w:numId="5">
    <w:abstractNumId w:val="25"/>
  </w:num>
  <w:num w:numId="6">
    <w:abstractNumId w:val="1"/>
  </w:num>
  <w:num w:numId="7">
    <w:abstractNumId w:val="2"/>
  </w:num>
  <w:num w:numId="8">
    <w:abstractNumId w:val="15"/>
  </w:num>
  <w:num w:numId="9">
    <w:abstractNumId w:val="16"/>
  </w:num>
  <w:num w:numId="10">
    <w:abstractNumId w:val="18"/>
  </w:num>
  <w:num w:numId="11">
    <w:abstractNumId w:val="7"/>
  </w:num>
  <w:num w:numId="12">
    <w:abstractNumId w:val="26"/>
  </w:num>
  <w:num w:numId="13">
    <w:abstractNumId w:val="45"/>
  </w:num>
  <w:num w:numId="14">
    <w:abstractNumId w:val="19"/>
  </w:num>
  <w:num w:numId="15">
    <w:abstractNumId w:val="24"/>
  </w:num>
  <w:num w:numId="16">
    <w:abstractNumId w:val="35"/>
  </w:num>
  <w:num w:numId="17">
    <w:abstractNumId w:val="0"/>
  </w:num>
  <w:num w:numId="18">
    <w:abstractNumId w:val="36"/>
  </w:num>
  <w:num w:numId="1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37"/>
  </w:num>
  <w:num w:numId="22">
    <w:abstractNumId w:val="33"/>
  </w:num>
  <w:num w:numId="23">
    <w:abstractNumId w:val="43"/>
  </w:num>
  <w:num w:numId="24">
    <w:abstractNumId w:val="20"/>
  </w:num>
  <w:num w:numId="25">
    <w:abstractNumId w:val="3"/>
  </w:num>
  <w:num w:numId="26">
    <w:abstractNumId w:val="39"/>
  </w:num>
  <w:num w:numId="27">
    <w:abstractNumId w:val="32"/>
  </w:num>
  <w:num w:numId="28">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num>
  <w:num w:numId="30">
    <w:abstractNumId w:val="4"/>
  </w:num>
  <w:num w:numId="31">
    <w:abstractNumId w:val="34"/>
  </w:num>
  <w:num w:numId="32">
    <w:abstractNumId w:val="5"/>
  </w:num>
  <w:num w:numId="33">
    <w:abstractNumId w:val="31"/>
  </w:num>
  <w:num w:numId="34">
    <w:abstractNumId w:val="6"/>
  </w:num>
  <w:num w:numId="35">
    <w:abstractNumId w:val="10"/>
  </w:num>
  <w:num w:numId="36">
    <w:abstractNumId w:val="28"/>
  </w:num>
  <w:num w:numId="37">
    <w:abstractNumId w:val="8"/>
  </w:num>
  <w:num w:numId="38">
    <w:abstractNumId w:val="29"/>
  </w:num>
  <w:num w:numId="39">
    <w:abstractNumId w:val="23"/>
  </w:num>
  <w:num w:numId="40">
    <w:abstractNumId w:val="9"/>
  </w:num>
  <w:num w:numId="41">
    <w:abstractNumId w:val="22"/>
  </w:num>
  <w:num w:numId="42">
    <w:abstractNumId w:val="38"/>
  </w:num>
  <w:num w:numId="43">
    <w:abstractNumId w:val="21"/>
  </w:num>
  <w:num w:numId="44">
    <w:abstractNumId w:val="41"/>
  </w:num>
  <w:num w:numId="45">
    <w:abstractNumId w:val="42"/>
  </w:num>
  <w:num w:numId="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num>
  <w:num w:numId="4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7B7A"/>
    <w:rsid w:val="000028A8"/>
    <w:rsid w:val="0000299A"/>
    <w:rsid w:val="00002AB6"/>
    <w:rsid w:val="00002B81"/>
    <w:rsid w:val="00003A31"/>
    <w:rsid w:val="00004430"/>
    <w:rsid w:val="00004812"/>
    <w:rsid w:val="00006634"/>
    <w:rsid w:val="00007933"/>
    <w:rsid w:val="00010BFC"/>
    <w:rsid w:val="00010C7A"/>
    <w:rsid w:val="0001113E"/>
    <w:rsid w:val="0001123D"/>
    <w:rsid w:val="00011BDA"/>
    <w:rsid w:val="00011E3E"/>
    <w:rsid w:val="0001211C"/>
    <w:rsid w:val="0001235B"/>
    <w:rsid w:val="00014545"/>
    <w:rsid w:val="0001544C"/>
    <w:rsid w:val="00015C21"/>
    <w:rsid w:val="00017124"/>
    <w:rsid w:val="00017364"/>
    <w:rsid w:val="0002044F"/>
    <w:rsid w:val="0002078A"/>
    <w:rsid w:val="0002095F"/>
    <w:rsid w:val="000212BA"/>
    <w:rsid w:val="0002143E"/>
    <w:rsid w:val="0002199A"/>
    <w:rsid w:val="00023839"/>
    <w:rsid w:val="00023A8E"/>
    <w:rsid w:val="0002477F"/>
    <w:rsid w:val="00027A9E"/>
    <w:rsid w:val="00027CEF"/>
    <w:rsid w:val="000305A7"/>
    <w:rsid w:val="0003081E"/>
    <w:rsid w:val="00030C84"/>
    <w:rsid w:val="000316DF"/>
    <w:rsid w:val="00032786"/>
    <w:rsid w:val="0003285F"/>
    <w:rsid w:val="00033179"/>
    <w:rsid w:val="00034D1A"/>
    <w:rsid w:val="00034E49"/>
    <w:rsid w:val="00035153"/>
    <w:rsid w:val="00035990"/>
    <w:rsid w:val="00037008"/>
    <w:rsid w:val="00040855"/>
    <w:rsid w:val="000411AE"/>
    <w:rsid w:val="0004138D"/>
    <w:rsid w:val="00041EEF"/>
    <w:rsid w:val="000431B5"/>
    <w:rsid w:val="000442CD"/>
    <w:rsid w:val="000453F3"/>
    <w:rsid w:val="00045657"/>
    <w:rsid w:val="00046028"/>
    <w:rsid w:val="00050075"/>
    <w:rsid w:val="00050CBB"/>
    <w:rsid w:val="00050D9E"/>
    <w:rsid w:val="00050ED0"/>
    <w:rsid w:val="00051D01"/>
    <w:rsid w:val="00053376"/>
    <w:rsid w:val="00053A6C"/>
    <w:rsid w:val="00054D16"/>
    <w:rsid w:val="00055DF2"/>
    <w:rsid w:val="0005624A"/>
    <w:rsid w:val="00057139"/>
    <w:rsid w:val="00057CD3"/>
    <w:rsid w:val="00061D2A"/>
    <w:rsid w:val="00062518"/>
    <w:rsid w:val="000631DB"/>
    <w:rsid w:val="00063561"/>
    <w:rsid w:val="00063884"/>
    <w:rsid w:val="00063F5D"/>
    <w:rsid w:val="00065190"/>
    <w:rsid w:val="000654A0"/>
    <w:rsid w:val="0006695F"/>
    <w:rsid w:val="00067C99"/>
    <w:rsid w:val="00067DFA"/>
    <w:rsid w:val="0007151B"/>
    <w:rsid w:val="00072597"/>
    <w:rsid w:val="000727D4"/>
    <w:rsid w:val="00073431"/>
    <w:rsid w:val="000739AE"/>
    <w:rsid w:val="000751AF"/>
    <w:rsid w:val="0007550F"/>
    <w:rsid w:val="000760E2"/>
    <w:rsid w:val="00076E48"/>
    <w:rsid w:val="00081A27"/>
    <w:rsid w:val="00082640"/>
    <w:rsid w:val="000832F0"/>
    <w:rsid w:val="000835DA"/>
    <w:rsid w:val="00083B5F"/>
    <w:rsid w:val="00083E7E"/>
    <w:rsid w:val="0008414D"/>
    <w:rsid w:val="000848B6"/>
    <w:rsid w:val="000849A1"/>
    <w:rsid w:val="00084ABC"/>
    <w:rsid w:val="00084D81"/>
    <w:rsid w:val="000852D3"/>
    <w:rsid w:val="00085AD6"/>
    <w:rsid w:val="000866D4"/>
    <w:rsid w:val="00087DB5"/>
    <w:rsid w:val="00090161"/>
    <w:rsid w:val="000901A7"/>
    <w:rsid w:val="00090662"/>
    <w:rsid w:val="000908C6"/>
    <w:rsid w:val="00091354"/>
    <w:rsid w:val="00091514"/>
    <w:rsid w:val="000929D0"/>
    <w:rsid w:val="00093BE0"/>
    <w:rsid w:val="00093E79"/>
    <w:rsid w:val="000955E4"/>
    <w:rsid w:val="00097C82"/>
    <w:rsid w:val="00097FB6"/>
    <w:rsid w:val="000A01A8"/>
    <w:rsid w:val="000A065E"/>
    <w:rsid w:val="000A0C9E"/>
    <w:rsid w:val="000A0F55"/>
    <w:rsid w:val="000A1B1C"/>
    <w:rsid w:val="000A29FF"/>
    <w:rsid w:val="000A3262"/>
    <w:rsid w:val="000A471E"/>
    <w:rsid w:val="000A50B4"/>
    <w:rsid w:val="000A5AB2"/>
    <w:rsid w:val="000A66A5"/>
    <w:rsid w:val="000A6D4C"/>
    <w:rsid w:val="000A706B"/>
    <w:rsid w:val="000A70C9"/>
    <w:rsid w:val="000A727B"/>
    <w:rsid w:val="000A7A05"/>
    <w:rsid w:val="000B18F5"/>
    <w:rsid w:val="000B2B46"/>
    <w:rsid w:val="000B2C1C"/>
    <w:rsid w:val="000B2C5B"/>
    <w:rsid w:val="000B2D85"/>
    <w:rsid w:val="000B5283"/>
    <w:rsid w:val="000B5290"/>
    <w:rsid w:val="000B72A4"/>
    <w:rsid w:val="000B735F"/>
    <w:rsid w:val="000C0E12"/>
    <w:rsid w:val="000C0E51"/>
    <w:rsid w:val="000C1685"/>
    <w:rsid w:val="000C2961"/>
    <w:rsid w:val="000C3D30"/>
    <w:rsid w:val="000C5A52"/>
    <w:rsid w:val="000C69AF"/>
    <w:rsid w:val="000C7AAD"/>
    <w:rsid w:val="000C7B84"/>
    <w:rsid w:val="000C7C6B"/>
    <w:rsid w:val="000D1071"/>
    <w:rsid w:val="000D10C8"/>
    <w:rsid w:val="000D145E"/>
    <w:rsid w:val="000D263A"/>
    <w:rsid w:val="000D30E8"/>
    <w:rsid w:val="000D3F4F"/>
    <w:rsid w:val="000D4286"/>
    <w:rsid w:val="000D48F4"/>
    <w:rsid w:val="000D50CD"/>
    <w:rsid w:val="000D51C2"/>
    <w:rsid w:val="000D5C35"/>
    <w:rsid w:val="000D6797"/>
    <w:rsid w:val="000D6FD6"/>
    <w:rsid w:val="000D7870"/>
    <w:rsid w:val="000E04CE"/>
    <w:rsid w:val="000E070E"/>
    <w:rsid w:val="000E1025"/>
    <w:rsid w:val="000E153B"/>
    <w:rsid w:val="000E1C9A"/>
    <w:rsid w:val="000E3298"/>
    <w:rsid w:val="000E40B8"/>
    <w:rsid w:val="000E416C"/>
    <w:rsid w:val="000E5499"/>
    <w:rsid w:val="000E55CD"/>
    <w:rsid w:val="000E580D"/>
    <w:rsid w:val="000E5F3E"/>
    <w:rsid w:val="000E6089"/>
    <w:rsid w:val="000E78F8"/>
    <w:rsid w:val="000E7CF0"/>
    <w:rsid w:val="000F0824"/>
    <w:rsid w:val="000F234C"/>
    <w:rsid w:val="000F2ABA"/>
    <w:rsid w:val="000F3F2E"/>
    <w:rsid w:val="000F4548"/>
    <w:rsid w:val="000F4907"/>
    <w:rsid w:val="000F645C"/>
    <w:rsid w:val="000F6E78"/>
    <w:rsid w:val="00101F0E"/>
    <w:rsid w:val="00102503"/>
    <w:rsid w:val="00102A6D"/>
    <w:rsid w:val="00103677"/>
    <w:rsid w:val="001040F2"/>
    <w:rsid w:val="00105AE6"/>
    <w:rsid w:val="00105E30"/>
    <w:rsid w:val="00106B93"/>
    <w:rsid w:val="00107705"/>
    <w:rsid w:val="00110707"/>
    <w:rsid w:val="00110801"/>
    <w:rsid w:val="00110898"/>
    <w:rsid w:val="00110A94"/>
    <w:rsid w:val="00110C80"/>
    <w:rsid w:val="00110E2C"/>
    <w:rsid w:val="00111E79"/>
    <w:rsid w:val="00111EF1"/>
    <w:rsid w:val="00112419"/>
    <w:rsid w:val="0011281A"/>
    <w:rsid w:val="00112DB7"/>
    <w:rsid w:val="00112F28"/>
    <w:rsid w:val="00112FA9"/>
    <w:rsid w:val="00114ABD"/>
    <w:rsid w:val="00114B25"/>
    <w:rsid w:val="001156DE"/>
    <w:rsid w:val="00115763"/>
    <w:rsid w:val="00115E73"/>
    <w:rsid w:val="00115F4D"/>
    <w:rsid w:val="00116F2D"/>
    <w:rsid w:val="00117419"/>
    <w:rsid w:val="00120735"/>
    <w:rsid w:val="001215DB"/>
    <w:rsid w:val="0012170C"/>
    <w:rsid w:val="001217D3"/>
    <w:rsid w:val="00122DBC"/>
    <w:rsid w:val="001234B8"/>
    <w:rsid w:val="001239CA"/>
    <w:rsid w:val="00125A27"/>
    <w:rsid w:val="00126125"/>
    <w:rsid w:val="001263B3"/>
    <w:rsid w:val="0012643C"/>
    <w:rsid w:val="00126EA1"/>
    <w:rsid w:val="001275A7"/>
    <w:rsid w:val="00127E16"/>
    <w:rsid w:val="0013294C"/>
    <w:rsid w:val="00132EF1"/>
    <w:rsid w:val="00134009"/>
    <w:rsid w:val="00134BD6"/>
    <w:rsid w:val="001359FB"/>
    <w:rsid w:val="001362BB"/>
    <w:rsid w:val="00136B8A"/>
    <w:rsid w:val="00136BDB"/>
    <w:rsid w:val="00136CD9"/>
    <w:rsid w:val="0013736D"/>
    <w:rsid w:val="00140391"/>
    <w:rsid w:val="0014088F"/>
    <w:rsid w:val="00140ADD"/>
    <w:rsid w:val="00140E42"/>
    <w:rsid w:val="001410C3"/>
    <w:rsid w:val="00142162"/>
    <w:rsid w:val="001422EF"/>
    <w:rsid w:val="00142A8A"/>
    <w:rsid w:val="001435FC"/>
    <w:rsid w:val="00146282"/>
    <w:rsid w:val="00146F3F"/>
    <w:rsid w:val="00146FB0"/>
    <w:rsid w:val="00147679"/>
    <w:rsid w:val="00147A55"/>
    <w:rsid w:val="00147F69"/>
    <w:rsid w:val="00152706"/>
    <w:rsid w:val="00152F85"/>
    <w:rsid w:val="001533B3"/>
    <w:rsid w:val="00153A07"/>
    <w:rsid w:val="00153E5D"/>
    <w:rsid w:val="001547C7"/>
    <w:rsid w:val="00155C0C"/>
    <w:rsid w:val="00156ADD"/>
    <w:rsid w:val="00157337"/>
    <w:rsid w:val="00160CDE"/>
    <w:rsid w:val="00161756"/>
    <w:rsid w:val="0016261E"/>
    <w:rsid w:val="00162E16"/>
    <w:rsid w:val="00162FCF"/>
    <w:rsid w:val="00163542"/>
    <w:rsid w:val="0016493D"/>
    <w:rsid w:val="0016524D"/>
    <w:rsid w:val="00166290"/>
    <w:rsid w:val="0016684D"/>
    <w:rsid w:val="00166CA6"/>
    <w:rsid w:val="00167D9D"/>
    <w:rsid w:val="00171789"/>
    <w:rsid w:val="001721A5"/>
    <w:rsid w:val="001725FA"/>
    <w:rsid w:val="00172CE0"/>
    <w:rsid w:val="00172F09"/>
    <w:rsid w:val="0017325F"/>
    <w:rsid w:val="001736AD"/>
    <w:rsid w:val="00174E27"/>
    <w:rsid w:val="0017614F"/>
    <w:rsid w:val="0017693C"/>
    <w:rsid w:val="0017756F"/>
    <w:rsid w:val="001777A6"/>
    <w:rsid w:val="001806F3"/>
    <w:rsid w:val="00180CFD"/>
    <w:rsid w:val="00180FF3"/>
    <w:rsid w:val="001834F7"/>
    <w:rsid w:val="00184685"/>
    <w:rsid w:val="001855AA"/>
    <w:rsid w:val="001864EA"/>
    <w:rsid w:val="00186A1F"/>
    <w:rsid w:val="00186D17"/>
    <w:rsid w:val="00186D88"/>
    <w:rsid w:val="001870A7"/>
    <w:rsid w:val="001876C8"/>
    <w:rsid w:val="00190428"/>
    <w:rsid w:val="00191815"/>
    <w:rsid w:val="00192E66"/>
    <w:rsid w:val="00193438"/>
    <w:rsid w:val="00193661"/>
    <w:rsid w:val="001940AB"/>
    <w:rsid w:val="001945C6"/>
    <w:rsid w:val="001955AC"/>
    <w:rsid w:val="001955C2"/>
    <w:rsid w:val="001955ED"/>
    <w:rsid w:val="00196D27"/>
    <w:rsid w:val="001A00AD"/>
    <w:rsid w:val="001A0F89"/>
    <w:rsid w:val="001A116A"/>
    <w:rsid w:val="001A11B3"/>
    <w:rsid w:val="001A2325"/>
    <w:rsid w:val="001A2B79"/>
    <w:rsid w:val="001A3E60"/>
    <w:rsid w:val="001A420E"/>
    <w:rsid w:val="001A4E51"/>
    <w:rsid w:val="001A4ED4"/>
    <w:rsid w:val="001A536E"/>
    <w:rsid w:val="001A62B6"/>
    <w:rsid w:val="001A6ABA"/>
    <w:rsid w:val="001A7913"/>
    <w:rsid w:val="001B0D1B"/>
    <w:rsid w:val="001B0E46"/>
    <w:rsid w:val="001B1BCE"/>
    <w:rsid w:val="001B22EE"/>
    <w:rsid w:val="001B2693"/>
    <w:rsid w:val="001B26C4"/>
    <w:rsid w:val="001B275B"/>
    <w:rsid w:val="001B32F5"/>
    <w:rsid w:val="001B3638"/>
    <w:rsid w:val="001B3DD2"/>
    <w:rsid w:val="001B3ED8"/>
    <w:rsid w:val="001B5153"/>
    <w:rsid w:val="001B5B90"/>
    <w:rsid w:val="001B647D"/>
    <w:rsid w:val="001B671D"/>
    <w:rsid w:val="001C2104"/>
    <w:rsid w:val="001C2A4C"/>
    <w:rsid w:val="001C3151"/>
    <w:rsid w:val="001C4E11"/>
    <w:rsid w:val="001D066D"/>
    <w:rsid w:val="001D0D9D"/>
    <w:rsid w:val="001D1947"/>
    <w:rsid w:val="001D1A36"/>
    <w:rsid w:val="001D1E69"/>
    <w:rsid w:val="001D3187"/>
    <w:rsid w:val="001D3BF4"/>
    <w:rsid w:val="001D3DA7"/>
    <w:rsid w:val="001D4240"/>
    <w:rsid w:val="001D4A42"/>
    <w:rsid w:val="001D4E27"/>
    <w:rsid w:val="001D53BE"/>
    <w:rsid w:val="001D5BB0"/>
    <w:rsid w:val="001D5EF7"/>
    <w:rsid w:val="001D76B5"/>
    <w:rsid w:val="001E212F"/>
    <w:rsid w:val="001E262F"/>
    <w:rsid w:val="001E2651"/>
    <w:rsid w:val="001E39C0"/>
    <w:rsid w:val="001E4366"/>
    <w:rsid w:val="001E5E4B"/>
    <w:rsid w:val="001E6010"/>
    <w:rsid w:val="001E65D4"/>
    <w:rsid w:val="001E7ACE"/>
    <w:rsid w:val="001F02CC"/>
    <w:rsid w:val="001F04CB"/>
    <w:rsid w:val="001F1BEF"/>
    <w:rsid w:val="001F1C00"/>
    <w:rsid w:val="001F2B05"/>
    <w:rsid w:val="001F3760"/>
    <w:rsid w:val="001F3E90"/>
    <w:rsid w:val="001F4127"/>
    <w:rsid w:val="001F41FE"/>
    <w:rsid w:val="001F444D"/>
    <w:rsid w:val="001F4773"/>
    <w:rsid w:val="001F4D87"/>
    <w:rsid w:val="001F4FC9"/>
    <w:rsid w:val="001F550D"/>
    <w:rsid w:val="001F56C4"/>
    <w:rsid w:val="001F5BE0"/>
    <w:rsid w:val="001F60AE"/>
    <w:rsid w:val="001F65BA"/>
    <w:rsid w:val="001F696A"/>
    <w:rsid w:val="001F79BB"/>
    <w:rsid w:val="001F7CC0"/>
    <w:rsid w:val="00200455"/>
    <w:rsid w:val="00202202"/>
    <w:rsid w:val="00202392"/>
    <w:rsid w:val="00202CF6"/>
    <w:rsid w:val="00202D55"/>
    <w:rsid w:val="00203788"/>
    <w:rsid w:val="0020584C"/>
    <w:rsid w:val="00205944"/>
    <w:rsid w:val="00206145"/>
    <w:rsid w:val="00206426"/>
    <w:rsid w:val="00206672"/>
    <w:rsid w:val="002068B0"/>
    <w:rsid w:val="002077EF"/>
    <w:rsid w:val="00210269"/>
    <w:rsid w:val="002103A6"/>
    <w:rsid w:val="00211ECF"/>
    <w:rsid w:val="00212C86"/>
    <w:rsid w:val="002151C0"/>
    <w:rsid w:val="00215B34"/>
    <w:rsid w:val="00216AE6"/>
    <w:rsid w:val="002170AD"/>
    <w:rsid w:val="002176E1"/>
    <w:rsid w:val="0022009A"/>
    <w:rsid w:val="00220404"/>
    <w:rsid w:val="002207EB"/>
    <w:rsid w:val="00220986"/>
    <w:rsid w:val="00221675"/>
    <w:rsid w:val="002222BA"/>
    <w:rsid w:val="00222642"/>
    <w:rsid w:val="00222EA0"/>
    <w:rsid w:val="00223F29"/>
    <w:rsid w:val="00223FC9"/>
    <w:rsid w:val="00224166"/>
    <w:rsid w:val="0022633B"/>
    <w:rsid w:val="002263DB"/>
    <w:rsid w:val="00226C02"/>
    <w:rsid w:val="00230492"/>
    <w:rsid w:val="002308C5"/>
    <w:rsid w:val="00233419"/>
    <w:rsid w:val="0023410E"/>
    <w:rsid w:val="00234C81"/>
    <w:rsid w:val="00234E3A"/>
    <w:rsid w:val="00235480"/>
    <w:rsid w:val="00236CBD"/>
    <w:rsid w:val="00240EA8"/>
    <w:rsid w:val="00241000"/>
    <w:rsid w:val="002413C8"/>
    <w:rsid w:val="00241464"/>
    <w:rsid w:val="0024158A"/>
    <w:rsid w:val="00241B7D"/>
    <w:rsid w:val="00241CDF"/>
    <w:rsid w:val="00242963"/>
    <w:rsid w:val="00242F38"/>
    <w:rsid w:val="00243216"/>
    <w:rsid w:val="00244CCD"/>
    <w:rsid w:val="00244F46"/>
    <w:rsid w:val="00245077"/>
    <w:rsid w:val="00245794"/>
    <w:rsid w:val="00245820"/>
    <w:rsid w:val="00245E5E"/>
    <w:rsid w:val="00246736"/>
    <w:rsid w:val="00247162"/>
    <w:rsid w:val="00247D03"/>
    <w:rsid w:val="00247D33"/>
    <w:rsid w:val="00251583"/>
    <w:rsid w:val="0025201E"/>
    <w:rsid w:val="002520D9"/>
    <w:rsid w:val="002521B6"/>
    <w:rsid w:val="00254370"/>
    <w:rsid w:val="00254490"/>
    <w:rsid w:val="002547E5"/>
    <w:rsid w:val="002557DA"/>
    <w:rsid w:val="00256AF1"/>
    <w:rsid w:val="00256BF1"/>
    <w:rsid w:val="00256DFE"/>
    <w:rsid w:val="00260157"/>
    <w:rsid w:val="00261194"/>
    <w:rsid w:val="00261D46"/>
    <w:rsid w:val="002621E4"/>
    <w:rsid w:val="00262BC8"/>
    <w:rsid w:val="0026557F"/>
    <w:rsid w:val="0026617B"/>
    <w:rsid w:val="00266651"/>
    <w:rsid w:val="002673CE"/>
    <w:rsid w:val="002674B3"/>
    <w:rsid w:val="00267E9E"/>
    <w:rsid w:val="0027031F"/>
    <w:rsid w:val="00270356"/>
    <w:rsid w:val="00271499"/>
    <w:rsid w:val="00271C83"/>
    <w:rsid w:val="0027319D"/>
    <w:rsid w:val="00273476"/>
    <w:rsid w:val="002756D1"/>
    <w:rsid w:val="0027633B"/>
    <w:rsid w:val="002767C8"/>
    <w:rsid w:val="00277032"/>
    <w:rsid w:val="00281100"/>
    <w:rsid w:val="00281172"/>
    <w:rsid w:val="0028199A"/>
    <w:rsid w:val="00281DD4"/>
    <w:rsid w:val="002829A6"/>
    <w:rsid w:val="00282DC2"/>
    <w:rsid w:val="00285BA4"/>
    <w:rsid w:val="00285CE8"/>
    <w:rsid w:val="00285FED"/>
    <w:rsid w:val="00287E63"/>
    <w:rsid w:val="00290220"/>
    <w:rsid w:val="002903D8"/>
    <w:rsid w:val="0029072F"/>
    <w:rsid w:val="00290D15"/>
    <w:rsid w:val="00290F8E"/>
    <w:rsid w:val="002915AB"/>
    <w:rsid w:val="00291EA8"/>
    <w:rsid w:val="0029304A"/>
    <w:rsid w:val="002932DC"/>
    <w:rsid w:val="00293752"/>
    <w:rsid w:val="00294866"/>
    <w:rsid w:val="00294CF9"/>
    <w:rsid w:val="002964EB"/>
    <w:rsid w:val="002967BC"/>
    <w:rsid w:val="002968E4"/>
    <w:rsid w:val="00296C3F"/>
    <w:rsid w:val="00296E51"/>
    <w:rsid w:val="0029741D"/>
    <w:rsid w:val="00297DB6"/>
    <w:rsid w:val="002A17AA"/>
    <w:rsid w:val="002A19CA"/>
    <w:rsid w:val="002A25D5"/>
    <w:rsid w:val="002A34D1"/>
    <w:rsid w:val="002A4773"/>
    <w:rsid w:val="002A48CF"/>
    <w:rsid w:val="002A5053"/>
    <w:rsid w:val="002A505A"/>
    <w:rsid w:val="002A5F93"/>
    <w:rsid w:val="002A73A4"/>
    <w:rsid w:val="002B0271"/>
    <w:rsid w:val="002B112B"/>
    <w:rsid w:val="002B146F"/>
    <w:rsid w:val="002B159B"/>
    <w:rsid w:val="002B231C"/>
    <w:rsid w:val="002B31D0"/>
    <w:rsid w:val="002B365C"/>
    <w:rsid w:val="002B5303"/>
    <w:rsid w:val="002B606C"/>
    <w:rsid w:val="002B6A1D"/>
    <w:rsid w:val="002B75A4"/>
    <w:rsid w:val="002C016C"/>
    <w:rsid w:val="002C0293"/>
    <w:rsid w:val="002C0568"/>
    <w:rsid w:val="002C28D5"/>
    <w:rsid w:val="002C3299"/>
    <w:rsid w:val="002C3D17"/>
    <w:rsid w:val="002C42A3"/>
    <w:rsid w:val="002C4452"/>
    <w:rsid w:val="002C5BA5"/>
    <w:rsid w:val="002C62B8"/>
    <w:rsid w:val="002C6999"/>
    <w:rsid w:val="002C6C90"/>
    <w:rsid w:val="002C72D7"/>
    <w:rsid w:val="002D0721"/>
    <w:rsid w:val="002D233B"/>
    <w:rsid w:val="002D2EEB"/>
    <w:rsid w:val="002D3241"/>
    <w:rsid w:val="002D42A9"/>
    <w:rsid w:val="002D4A33"/>
    <w:rsid w:val="002D4FBE"/>
    <w:rsid w:val="002D5528"/>
    <w:rsid w:val="002D5CCC"/>
    <w:rsid w:val="002D61EB"/>
    <w:rsid w:val="002D6AAC"/>
    <w:rsid w:val="002D6FD6"/>
    <w:rsid w:val="002D77F3"/>
    <w:rsid w:val="002D7CBB"/>
    <w:rsid w:val="002E24EF"/>
    <w:rsid w:val="002E2A4C"/>
    <w:rsid w:val="002E2C4D"/>
    <w:rsid w:val="002E30DC"/>
    <w:rsid w:val="002E4A2D"/>
    <w:rsid w:val="002E5428"/>
    <w:rsid w:val="002E6087"/>
    <w:rsid w:val="002E61DB"/>
    <w:rsid w:val="002E6A37"/>
    <w:rsid w:val="002F0979"/>
    <w:rsid w:val="002F0CB9"/>
    <w:rsid w:val="002F0DBE"/>
    <w:rsid w:val="002F202B"/>
    <w:rsid w:val="002F2E3F"/>
    <w:rsid w:val="002F34DF"/>
    <w:rsid w:val="002F3F75"/>
    <w:rsid w:val="002F61EC"/>
    <w:rsid w:val="002F7290"/>
    <w:rsid w:val="002F7503"/>
    <w:rsid w:val="002F77E8"/>
    <w:rsid w:val="002F797B"/>
    <w:rsid w:val="003005A0"/>
    <w:rsid w:val="00300A0A"/>
    <w:rsid w:val="0030106E"/>
    <w:rsid w:val="00301889"/>
    <w:rsid w:val="00301BCD"/>
    <w:rsid w:val="0030222E"/>
    <w:rsid w:val="00302753"/>
    <w:rsid w:val="0030346D"/>
    <w:rsid w:val="00303EE7"/>
    <w:rsid w:val="003042A4"/>
    <w:rsid w:val="003057DA"/>
    <w:rsid w:val="00305A73"/>
    <w:rsid w:val="00305D91"/>
    <w:rsid w:val="00305F7D"/>
    <w:rsid w:val="00306754"/>
    <w:rsid w:val="0030780E"/>
    <w:rsid w:val="0030798A"/>
    <w:rsid w:val="003079D1"/>
    <w:rsid w:val="0031060C"/>
    <w:rsid w:val="0031079B"/>
    <w:rsid w:val="00311FB6"/>
    <w:rsid w:val="003127A2"/>
    <w:rsid w:val="00313387"/>
    <w:rsid w:val="003133A5"/>
    <w:rsid w:val="003142FD"/>
    <w:rsid w:val="0031430C"/>
    <w:rsid w:val="003144B9"/>
    <w:rsid w:val="00315171"/>
    <w:rsid w:val="003157B7"/>
    <w:rsid w:val="00315CEB"/>
    <w:rsid w:val="003166A3"/>
    <w:rsid w:val="0031795F"/>
    <w:rsid w:val="00320303"/>
    <w:rsid w:val="00323125"/>
    <w:rsid w:val="0032352D"/>
    <w:rsid w:val="00324E40"/>
    <w:rsid w:val="0032511F"/>
    <w:rsid w:val="003259E1"/>
    <w:rsid w:val="00325F27"/>
    <w:rsid w:val="003264CC"/>
    <w:rsid w:val="0032740C"/>
    <w:rsid w:val="00327B25"/>
    <w:rsid w:val="00327F3F"/>
    <w:rsid w:val="0033009E"/>
    <w:rsid w:val="003303E3"/>
    <w:rsid w:val="00330974"/>
    <w:rsid w:val="00330BD0"/>
    <w:rsid w:val="003313AE"/>
    <w:rsid w:val="00331728"/>
    <w:rsid w:val="00332358"/>
    <w:rsid w:val="00332C01"/>
    <w:rsid w:val="003341E5"/>
    <w:rsid w:val="003352B6"/>
    <w:rsid w:val="00335658"/>
    <w:rsid w:val="00335659"/>
    <w:rsid w:val="0033691E"/>
    <w:rsid w:val="0033717C"/>
    <w:rsid w:val="00337272"/>
    <w:rsid w:val="00337B4C"/>
    <w:rsid w:val="003419C1"/>
    <w:rsid w:val="00342856"/>
    <w:rsid w:val="00343A07"/>
    <w:rsid w:val="00345C0D"/>
    <w:rsid w:val="00345D01"/>
    <w:rsid w:val="0034669E"/>
    <w:rsid w:val="003475EA"/>
    <w:rsid w:val="00350A32"/>
    <w:rsid w:val="00350A8B"/>
    <w:rsid w:val="003518C7"/>
    <w:rsid w:val="003520DD"/>
    <w:rsid w:val="00352E22"/>
    <w:rsid w:val="00353DBE"/>
    <w:rsid w:val="00353EA7"/>
    <w:rsid w:val="00355081"/>
    <w:rsid w:val="00355335"/>
    <w:rsid w:val="0035569C"/>
    <w:rsid w:val="003579F4"/>
    <w:rsid w:val="0036213B"/>
    <w:rsid w:val="00362D41"/>
    <w:rsid w:val="003631CF"/>
    <w:rsid w:val="003632BC"/>
    <w:rsid w:val="00364797"/>
    <w:rsid w:val="00364D81"/>
    <w:rsid w:val="003655AD"/>
    <w:rsid w:val="00365A63"/>
    <w:rsid w:val="003678D0"/>
    <w:rsid w:val="00370248"/>
    <w:rsid w:val="00370B7D"/>
    <w:rsid w:val="0037101C"/>
    <w:rsid w:val="00371074"/>
    <w:rsid w:val="0037173D"/>
    <w:rsid w:val="003733B1"/>
    <w:rsid w:val="00373AC6"/>
    <w:rsid w:val="00373BDB"/>
    <w:rsid w:val="00374655"/>
    <w:rsid w:val="003747B5"/>
    <w:rsid w:val="0037613F"/>
    <w:rsid w:val="003767D1"/>
    <w:rsid w:val="00377E16"/>
    <w:rsid w:val="00382B63"/>
    <w:rsid w:val="00382BE1"/>
    <w:rsid w:val="00382D2A"/>
    <w:rsid w:val="00383456"/>
    <w:rsid w:val="003834B5"/>
    <w:rsid w:val="00383B26"/>
    <w:rsid w:val="00384AC1"/>
    <w:rsid w:val="00384D7D"/>
    <w:rsid w:val="00385465"/>
    <w:rsid w:val="00385865"/>
    <w:rsid w:val="003862B0"/>
    <w:rsid w:val="0038640F"/>
    <w:rsid w:val="0038658A"/>
    <w:rsid w:val="00393251"/>
    <w:rsid w:val="00393BAE"/>
    <w:rsid w:val="00394499"/>
    <w:rsid w:val="003952ED"/>
    <w:rsid w:val="00395395"/>
    <w:rsid w:val="003959B4"/>
    <w:rsid w:val="003959EA"/>
    <w:rsid w:val="00397526"/>
    <w:rsid w:val="003A12D6"/>
    <w:rsid w:val="003A1850"/>
    <w:rsid w:val="003A1DB7"/>
    <w:rsid w:val="003A203E"/>
    <w:rsid w:val="003A2599"/>
    <w:rsid w:val="003A2BD0"/>
    <w:rsid w:val="003A32AA"/>
    <w:rsid w:val="003A32DB"/>
    <w:rsid w:val="003A409D"/>
    <w:rsid w:val="003A48F3"/>
    <w:rsid w:val="003A5740"/>
    <w:rsid w:val="003A5DCC"/>
    <w:rsid w:val="003A7B22"/>
    <w:rsid w:val="003B0956"/>
    <w:rsid w:val="003B0ECE"/>
    <w:rsid w:val="003B1229"/>
    <w:rsid w:val="003B4A77"/>
    <w:rsid w:val="003B52B1"/>
    <w:rsid w:val="003B5801"/>
    <w:rsid w:val="003B6854"/>
    <w:rsid w:val="003B77D4"/>
    <w:rsid w:val="003C0097"/>
    <w:rsid w:val="003C118B"/>
    <w:rsid w:val="003C1B15"/>
    <w:rsid w:val="003C24DC"/>
    <w:rsid w:val="003C35FE"/>
    <w:rsid w:val="003C4116"/>
    <w:rsid w:val="003C44D2"/>
    <w:rsid w:val="003D041F"/>
    <w:rsid w:val="003D1854"/>
    <w:rsid w:val="003D19F8"/>
    <w:rsid w:val="003D1D52"/>
    <w:rsid w:val="003D34CE"/>
    <w:rsid w:val="003D380B"/>
    <w:rsid w:val="003D4902"/>
    <w:rsid w:val="003D53CE"/>
    <w:rsid w:val="003D705A"/>
    <w:rsid w:val="003D76CA"/>
    <w:rsid w:val="003D7C69"/>
    <w:rsid w:val="003E0A91"/>
    <w:rsid w:val="003E0EA4"/>
    <w:rsid w:val="003E115B"/>
    <w:rsid w:val="003E1DB6"/>
    <w:rsid w:val="003E1E12"/>
    <w:rsid w:val="003E22EE"/>
    <w:rsid w:val="003E25ED"/>
    <w:rsid w:val="003E3172"/>
    <w:rsid w:val="003E3770"/>
    <w:rsid w:val="003E4185"/>
    <w:rsid w:val="003E5351"/>
    <w:rsid w:val="003E5AE2"/>
    <w:rsid w:val="003E6513"/>
    <w:rsid w:val="003E6D43"/>
    <w:rsid w:val="003E7E0B"/>
    <w:rsid w:val="003F06C7"/>
    <w:rsid w:val="003F3270"/>
    <w:rsid w:val="003F43BC"/>
    <w:rsid w:val="003F4540"/>
    <w:rsid w:val="003F572D"/>
    <w:rsid w:val="003F5BC4"/>
    <w:rsid w:val="003F5FD2"/>
    <w:rsid w:val="003F728F"/>
    <w:rsid w:val="003F73DB"/>
    <w:rsid w:val="003F7431"/>
    <w:rsid w:val="00401874"/>
    <w:rsid w:val="00402328"/>
    <w:rsid w:val="0040240D"/>
    <w:rsid w:val="004026AB"/>
    <w:rsid w:val="00402B2B"/>
    <w:rsid w:val="004036CF"/>
    <w:rsid w:val="00403EBC"/>
    <w:rsid w:val="00404105"/>
    <w:rsid w:val="0040426B"/>
    <w:rsid w:val="00405AF2"/>
    <w:rsid w:val="00406440"/>
    <w:rsid w:val="004065D9"/>
    <w:rsid w:val="004071A5"/>
    <w:rsid w:val="004078C7"/>
    <w:rsid w:val="00407BAE"/>
    <w:rsid w:val="00407BB0"/>
    <w:rsid w:val="004100FF"/>
    <w:rsid w:val="00410A0D"/>
    <w:rsid w:val="00411132"/>
    <w:rsid w:val="00411BCE"/>
    <w:rsid w:val="0041438C"/>
    <w:rsid w:val="0041674B"/>
    <w:rsid w:val="004168AC"/>
    <w:rsid w:val="00416B06"/>
    <w:rsid w:val="00417051"/>
    <w:rsid w:val="00417537"/>
    <w:rsid w:val="00417DA9"/>
    <w:rsid w:val="0042007E"/>
    <w:rsid w:val="0042106E"/>
    <w:rsid w:val="004216FC"/>
    <w:rsid w:val="00423776"/>
    <w:rsid w:val="00424F71"/>
    <w:rsid w:val="00425B94"/>
    <w:rsid w:val="004263A5"/>
    <w:rsid w:val="004263C6"/>
    <w:rsid w:val="00426650"/>
    <w:rsid w:val="00427803"/>
    <w:rsid w:val="0042797D"/>
    <w:rsid w:val="0043099F"/>
    <w:rsid w:val="00430F5B"/>
    <w:rsid w:val="004311A1"/>
    <w:rsid w:val="00431591"/>
    <w:rsid w:val="00431672"/>
    <w:rsid w:val="00432434"/>
    <w:rsid w:val="00432517"/>
    <w:rsid w:val="004328A2"/>
    <w:rsid w:val="00433963"/>
    <w:rsid w:val="00434B3C"/>
    <w:rsid w:val="00434D7A"/>
    <w:rsid w:val="0043568D"/>
    <w:rsid w:val="0043648C"/>
    <w:rsid w:val="00437BD3"/>
    <w:rsid w:val="00440030"/>
    <w:rsid w:val="00440CBE"/>
    <w:rsid w:val="004416B1"/>
    <w:rsid w:val="0044217A"/>
    <w:rsid w:val="00442868"/>
    <w:rsid w:val="00442CAF"/>
    <w:rsid w:val="00443A15"/>
    <w:rsid w:val="00444832"/>
    <w:rsid w:val="004448E7"/>
    <w:rsid w:val="00444F3C"/>
    <w:rsid w:val="00445695"/>
    <w:rsid w:val="00445882"/>
    <w:rsid w:val="0044643F"/>
    <w:rsid w:val="00446F09"/>
    <w:rsid w:val="00447DC6"/>
    <w:rsid w:val="0045026C"/>
    <w:rsid w:val="00452CF4"/>
    <w:rsid w:val="004539C7"/>
    <w:rsid w:val="004539D1"/>
    <w:rsid w:val="00453D2D"/>
    <w:rsid w:val="00455465"/>
    <w:rsid w:val="0045554F"/>
    <w:rsid w:val="00455A19"/>
    <w:rsid w:val="00455AA4"/>
    <w:rsid w:val="004560A1"/>
    <w:rsid w:val="0045689E"/>
    <w:rsid w:val="00457CE5"/>
    <w:rsid w:val="00457E57"/>
    <w:rsid w:val="00460214"/>
    <w:rsid w:val="00460C82"/>
    <w:rsid w:val="004618A0"/>
    <w:rsid w:val="00462ACE"/>
    <w:rsid w:val="00462AF9"/>
    <w:rsid w:val="0046479D"/>
    <w:rsid w:val="00464C3E"/>
    <w:rsid w:val="00464EC8"/>
    <w:rsid w:val="00465265"/>
    <w:rsid w:val="004660A6"/>
    <w:rsid w:val="0046664F"/>
    <w:rsid w:val="0047097A"/>
    <w:rsid w:val="00470DB3"/>
    <w:rsid w:val="004716E6"/>
    <w:rsid w:val="00471B7B"/>
    <w:rsid w:val="00474673"/>
    <w:rsid w:val="00475FC1"/>
    <w:rsid w:val="004760F2"/>
    <w:rsid w:val="00476CA9"/>
    <w:rsid w:val="004771F0"/>
    <w:rsid w:val="00483F9A"/>
    <w:rsid w:val="004847A6"/>
    <w:rsid w:val="00484AFF"/>
    <w:rsid w:val="00484FF0"/>
    <w:rsid w:val="004851DE"/>
    <w:rsid w:val="004856AE"/>
    <w:rsid w:val="00486FC7"/>
    <w:rsid w:val="004876D8"/>
    <w:rsid w:val="00487993"/>
    <w:rsid w:val="00490AE1"/>
    <w:rsid w:val="00491CA5"/>
    <w:rsid w:val="00492E21"/>
    <w:rsid w:val="004930CB"/>
    <w:rsid w:val="00493770"/>
    <w:rsid w:val="00495590"/>
    <w:rsid w:val="00495746"/>
    <w:rsid w:val="00495B23"/>
    <w:rsid w:val="00495C71"/>
    <w:rsid w:val="004963CB"/>
    <w:rsid w:val="0049679C"/>
    <w:rsid w:val="004A13F1"/>
    <w:rsid w:val="004A1B3A"/>
    <w:rsid w:val="004A2668"/>
    <w:rsid w:val="004A2910"/>
    <w:rsid w:val="004A3CFA"/>
    <w:rsid w:val="004A42D6"/>
    <w:rsid w:val="004A4450"/>
    <w:rsid w:val="004A590A"/>
    <w:rsid w:val="004A6E52"/>
    <w:rsid w:val="004B041C"/>
    <w:rsid w:val="004B13DF"/>
    <w:rsid w:val="004B3501"/>
    <w:rsid w:val="004B3D5A"/>
    <w:rsid w:val="004B4587"/>
    <w:rsid w:val="004B59DD"/>
    <w:rsid w:val="004B6D14"/>
    <w:rsid w:val="004B6E3A"/>
    <w:rsid w:val="004B72A9"/>
    <w:rsid w:val="004C013A"/>
    <w:rsid w:val="004C06BB"/>
    <w:rsid w:val="004C0882"/>
    <w:rsid w:val="004C124E"/>
    <w:rsid w:val="004C14D8"/>
    <w:rsid w:val="004C18D4"/>
    <w:rsid w:val="004C2144"/>
    <w:rsid w:val="004C34CF"/>
    <w:rsid w:val="004C396B"/>
    <w:rsid w:val="004C4251"/>
    <w:rsid w:val="004C4AC4"/>
    <w:rsid w:val="004C62F5"/>
    <w:rsid w:val="004C65BC"/>
    <w:rsid w:val="004C6732"/>
    <w:rsid w:val="004C6AE5"/>
    <w:rsid w:val="004C73AE"/>
    <w:rsid w:val="004C77B2"/>
    <w:rsid w:val="004D0E09"/>
    <w:rsid w:val="004D11EA"/>
    <w:rsid w:val="004D14C9"/>
    <w:rsid w:val="004D14CD"/>
    <w:rsid w:val="004D246E"/>
    <w:rsid w:val="004D28BE"/>
    <w:rsid w:val="004D4161"/>
    <w:rsid w:val="004D4B79"/>
    <w:rsid w:val="004D50DF"/>
    <w:rsid w:val="004D5A4C"/>
    <w:rsid w:val="004D5B7E"/>
    <w:rsid w:val="004D5F55"/>
    <w:rsid w:val="004D7294"/>
    <w:rsid w:val="004E0428"/>
    <w:rsid w:val="004E09E4"/>
    <w:rsid w:val="004E0FD6"/>
    <w:rsid w:val="004E2CBA"/>
    <w:rsid w:val="004E3F5A"/>
    <w:rsid w:val="004E4054"/>
    <w:rsid w:val="004E4557"/>
    <w:rsid w:val="004E48C0"/>
    <w:rsid w:val="004E4BD5"/>
    <w:rsid w:val="004E5BFC"/>
    <w:rsid w:val="004E5FED"/>
    <w:rsid w:val="004E6482"/>
    <w:rsid w:val="004E69DE"/>
    <w:rsid w:val="004E6A45"/>
    <w:rsid w:val="004E77B8"/>
    <w:rsid w:val="004E7BDD"/>
    <w:rsid w:val="004E7CFF"/>
    <w:rsid w:val="004F3F3E"/>
    <w:rsid w:val="004F4065"/>
    <w:rsid w:val="004F40B5"/>
    <w:rsid w:val="004F4983"/>
    <w:rsid w:val="004F5334"/>
    <w:rsid w:val="004F5AEF"/>
    <w:rsid w:val="004F606C"/>
    <w:rsid w:val="004F7A90"/>
    <w:rsid w:val="004F7BEB"/>
    <w:rsid w:val="005004B0"/>
    <w:rsid w:val="005016F4"/>
    <w:rsid w:val="005028BE"/>
    <w:rsid w:val="00502E9C"/>
    <w:rsid w:val="00502EA2"/>
    <w:rsid w:val="005037FD"/>
    <w:rsid w:val="00503868"/>
    <w:rsid w:val="00503A06"/>
    <w:rsid w:val="0050477C"/>
    <w:rsid w:val="00504E2E"/>
    <w:rsid w:val="0050512F"/>
    <w:rsid w:val="0050603C"/>
    <w:rsid w:val="005061E8"/>
    <w:rsid w:val="0050642E"/>
    <w:rsid w:val="005066CD"/>
    <w:rsid w:val="00506AAF"/>
    <w:rsid w:val="00506F96"/>
    <w:rsid w:val="005121DD"/>
    <w:rsid w:val="005127CA"/>
    <w:rsid w:val="00514D14"/>
    <w:rsid w:val="00515840"/>
    <w:rsid w:val="0051695E"/>
    <w:rsid w:val="00516A7B"/>
    <w:rsid w:val="00517E77"/>
    <w:rsid w:val="00522494"/>
    <w:rsid w:val="00525070"/>
    <w:rsid w:val="00525181"/>
    <w:rsid w:val="00526A56"/>
    <w:rsid w:val="00527409"/>
    <w:rsid w:val="00527484"/>
    <w:rsid w:val="00527945"/>
    <w:rsid w:val="00527F1E"/>
    <w:rsid w:val="00531016"/>
    <w:rsid w:val="005315B2"/>
    <w:rsid w:val="00531804"/>
    <w:rsid w:val="00532F84"/>
    <w:rsid w:val="00533022"/>
    <w:rsid w:val="00533291"/>
    <w:rsid w:val="00533E26"/>
    <w:rsid w:val="00534258"/>
    <w:rsid w:val="00534288"/>
    <w:rsid w:val="005343DB"/>
    <w:rsid w:val="00534F31"/>
    <w:rsid w:val="00534FC5"/>
    <w:rsid w:val="005350B0"/>
    <w:rsid w:val="005354C1"/>
    <w:rsid w:val="00536A32"/>
    <w:rsid w:val="00536E88"/>
    <w:rsid w:val="0053718E"/>
    <w:rsid w:val="005372A6"/>
    <w:rsid w:val="0054015D"/>
    <w:rsid w:val="005401E9"/>
    <w:rsid w:val="0054114D"/>
    <w:rsid w:val="00542BF0"/>
    <w:rsid w:val="00543DE9"/>
    <w:rsid w:val="00543FD9"/>
    <w:rsid w:val="00544B5C"/>
    <w:rsid w:val="00544C3C"/>
    <w:rsid w:val="00544E2F"/>
    <w:rsid w:val="00544FC5"/>
    <w:rsid w:val="0054571B"/>
    <w:rsid w:val="0054667D"/>
    <w:rsid w:val="00546E74"/>
    <w:rsid w:val="00547520"/>
    <w:rsid w:val="005478E7"/>
    <w:rsid w:val="005506CD"/>
    <w:rsid w:val="00550788"/>
    <w:rsid w:val="005507D0"/>
    <w:rsid w:val="00550D8F"/>
    <w:rsid w:val="005515E4"/>
    <w:rsid w:val="00551E06"/>
    <w:rsid w:val="0055262D"/>
    <w:rsid w:val="005527A6"/>
    <w:rsid w:val="00552A80"/>
    <w:rsid w:val="00552DF1"/>
    <w:rsid w:val="0055360D"/>
    <w:rsid w:val="00554478"/>
    <w:rsid w:val="0055542E"/>
    <w:rsid w:val="005554CB"/>
    <w:rsid w:val="0055578D"/>
    <w:rsid w:val="0055598C"/>
    <w:rsid w:val="00556836"/>
    <w:rsid w:val="00557034"/>
    <w:rsid w:val="00557B86"/>
    <w:rsid w:val="005602E9"/>
    <w:rsid w:val="00560CF9"/>
    <w:rsid w:val="00560EA3"/>
    <w:rsid w:val="00561B18"/>
    <w:rsid w:val="005624C6"/>
    <w:rsid w:val="00562556"/>
    <w:rsid w:val="0056326B"/>
    <w:rsid w:val="005636EA"/>
    <w:rsid w:val="005640B0"/>
    <w:rsid w:val="00564313"/>
    <w:rsid w:val="005643CE"/>
    <w:rsid w:val="00564764"/>
    <w:rsid w:val="005675EF"/>
    <w:rsid w:val="0056774E"/>
    <w:rsid w:val="00570592"/>
    <w:rsid w:val="00570976"/>
    <w:rsid w:val="00571B2C"/>
    <w:rsid w:val="00572594"/>
    <w:rsid w:val="0057378B"/>
    <w:rsid w:val="0057396D"/>
    <w:rsid w:val="005742C7"/>
    <w:rsid w:val="005742E6"/>
    <w:rsid w:val="005757AE"/>
    <w:rsid w:val="0057706B"/>
    <w:rsid w:val="00577E00"/>
    <w:rsid w:val="005804FD"/>
    <w:rsid w:val="00580A0D"/>
    <w:rsid w:val="00581609"/>
    <w:rsid w:val="00581760"/>
    <w:rsid w:val="005817A1"/>
    <w:rsid w:val="00581AD0"/>
    <w:rsid w:val="005835A3"/>
    <w:rsid w:val="00583831"/>
    <w:rsid w:val="00583D01"/>
    <w:rsid w:val="005843DF"/>
    <w:rsid w:val="005859F5"/>
    <w:rsid w:val="005860AF"/>
    <w:rsid w:val="00586661"/>
    <w:rsid w:val="005866BB"/>
    <w:rsid w:val="00586C4B"/>
    <w:rsid w:val="00590908"/>
    <w:rsid w:val="005911FC"/>
    <w:rsid w:val="00591E20"/>
    <w:rsid w:val="005947E4"/>
    <w:rsid w:val="00594CB3"/>
    <w:rsid w:val="00594DB7"/>
    <w:rsid w:val="00595BF4"/>
    <w:rsid w:val="005971D4"/>
    <w:rsid w:val="00597C95"/>
    <w:rsid w:val="00597FB2"/>
    <w:rsid w:val="005A09FB"/>
    <w:rsid w:val="005A1226"/>
    <w:rsid w:val="005A1C2E"/>
    <w:rsid w:val="005A1D3D"/>
    <w:rsid w:val="005A1FAF"/>
    <w:rsid w:val="005A267F"/>
    <w:rsid w:val="005A2E01"/>
    <w:rsid w:val="005A3F2D"/>
    <w:rsid w:val="005A427B"/>
    <w:rsid w:val="005A47D2"/>
    <w:rsid w:val="005A5299"/>
    <w:rsid w:val="005A62B1"/>
    <w:rsid w:val="005A6BEA"/>
    <w:rsid w:val="005A7AD4"/>
    <w:rsid w:val="005A7CA9"/>
    <w:rsid w:val="005B08D6"/>
    <w:rsid w:val="005B0F30"/>
    <w:rsid w:val="005B11AC"/>
    <w:rsid w:val="005B1A08"/>
    <w:rsid w:val="005B3260"/>
    <w:rsid w:val="005B4C8C"/>
    <w:rsid w:val="005B6725"/>
    <w:rsid w:val="005B6B59"/>
    <w:rsid w:val="005B7375"/>
    <w:rsid w:val="005B7A3B"/>
    <w:rsid w:val="005B7B99"/>
    <w:rsid w:val="005B7EB7"/>
    <w:rsid w:val="005C117E"/>
    <w:rsid w:val="005C1FEB"/>
    <w:rsid w:val="005C201D"/>
    <w:rsid w:val="005C21B6"/>
    <w:rsid w:val="005C28C9"/>
    <w:rsid w:val="005C2F00"/>
    <w:rsid w:val="005C35F8"/>
    <w:rsid w:val="005C3B08"/>
    <w:rsid w:val="005C41A5"/>
    <w:rsid w:val="005C4B38"/>
    <w:rsid w:val="005C4D85"/>
    <w:rsid w:val="005C4DAD"/>
    <w:rsid w:val="005C507A"/>
    <w:rsid w:val="005C575B"/>
    <w:rsid w:val="005C5CE8"/>
    <w:rsid w:val="005C63A6"/>
    <w:rsid w:val="005C7A20"/>
    <w:rsid w:val="005D1146"/>
    <w:rsid w:val="005D1842"/>
    <w:rsid w:val="005D20C5"/>
    <w:rsid w:val="005D339F"/>
    <w:rsid w:val="005D39CD"/>
    <w:rsid w:val="005D4ACD"/>
    <w:rsid w:val="005D520A"/>
    <w:rsid w:val="005D535D"/>
    <w:rsid w:val="005D5640"/>
    <w:rsid w:val="005D5ABA"/>
    <w:rsid w:val="005D6AFC"/>
    <w:rsid w:val="005D6E23"/>
    <w:rsid w:val="005D6F07"/>
    <w:rsid w:val="005E0D30"/>
    <w:rsid w:val="005E1768"/>
    <w:rsid w:val="005E2714"/>
    <w:rsid w:val="005E2B9B"/>
    <w:rsid w:val="005E31B2"/>
    <w:rsid w:val="005E3761"/>
    <w:rsid w:val="005E3968"/>
    <w:rsid w:val="005E4439"/>
    <w:rsid w:val="005E45CA"/>
    <w:rsid w:val="005E46EB"/>
    <w:rsid w:val="005E6111"/>
    <w:rsid w:val="005E6509"/>
    <w:rsid w:val="005E6A86"/>
    <w:rsid w:val="005E77D2"/>
    <w:rsid w:val="005E7D66"/>
    <w:rsid w:val="005F2198"/>
    <w:rsid w:val="005F3095"/>
    <w:rsid w:val="005F352C"/>
    <w:rsid w:val="005F35C8"/>
    <w:rsid w:val="005F3A4C"/>
    <w:rsid w:val="005F3DB9"/>
    <w:rsid w:val="005F469F"/>
    <w:rsid w:val="005F4C39"/>
    <w:rsid w:val="005F4D0D"/>
    <w:rsid w:val="005F551E"/>
    <w:rsid w:val="005F6FD5"/>
    <w:rsid w:val="005F7836"/>
    <w:rsid w:val="005F7FE5"/>
    <w:rsid w:val="00600350"/>
    <w:rsid w:val="00600CCC"/>
    <w:rsid w:val="00600EEE"/>
    <w:rsid w:val="00601DB7"/>
    <w:rsid w:val="00601DE9"/>
    <w:rsid w:val="0060220A"/>
    <w:rsid w:val="006028E9"/>
    <w:rsid w:val="0060290C"/>
    <w:rsid w:val="00602AF7"/>
    <w:rsid w:val="00602CA2"/>
    <w:rsid w:val="00602D8B"/>
    <w:rsid w:val="006036EE"/>
    <w:rsid w:val="00603AF2"/>
    <w:rsid w:val="00603BC0"/>
    <w:rsid w:val="00606218"/>
    <w:rsid w:val="00607311"/>
    <w:rsid w:val="00607669"/>
    <w:rsid w:val="0061099F"/>
    <w:rsid w:val="006109D6"/>
    <w:rsid w:val="00611D86"/>
    <w:rsid w:val="00614070"/>
    <w:rsid w:val="0061470D"/>
    <w:rsid w:val="0061475E"/>
    <w:rsid w:val="006149E3"/>
    <w:rsid w:val="006174A3"/>
    <w:rsid w:val="00620479"/>
    <w:rsid w:val="00620759"/>
    <w:rsid w:val="00621329"/>
    <w:rsid w:val="00621B81"/>
    <w:rsid w:val="00622141"/>
    <w:rsid w:val="006245F1"/>
    <w:rsid w:val="006246A2"/>
    <w:rsid w:val="00624FCE"/>
    <w:rsid w:val="00625553"/>
    <w:rsid w:val="00625E1A"/>
    <w:rsid w:val="00626DCA"/>
    <w:rsid w:val="006272F3"/>
    <w:rsid w:val="00630094"/>
    <w:rsid w:val="00630C3E"/>
    <w:rsid w:val="00631C8A"/>
    <w:rsid w:val="00633538"/>
    <w:rsid w:val="006336BE"/>
    <w:rsid w:val="0063395E"/>
    <w:rsid w:val="00634B63"/>
    <w:rsid w:val="00635486"/>
    <w:rsid w:val="00636188"/>
    <w:rsid w:val="00636498"/>
    <w:rsid w:val="00636555"/>
    <w:rsid w:val="006365FB"/>
    <w:rsid w:val="00637E8C"/>
    <w:rsid w:val="00637EA0"/>
    <w:rsid w:val="006406BD"/>
    <w:rsid w:val="00640CB3"/>
    <w:rsid w:val="006417A7"/>
    <w:rsid w:val="0064198D"/>
    <w:rsid w:val="006425D5"/>
    <w:rsid w:val="00644FCA"/>
    <w:rsid w:val="006457E0"/>
    <w:rsid w:val="00646945"/>
    <w:rsid w:val="00647944"/>
    <w:rsid w:val="006479C3"/>
    <w:rsid w:val="00650461"/>
    <w:rsid w:val="00650E5F"/>
    <w:rsid w:val="0065157A"/>
    <w:rsid w:val="006517D1"/>
    <w:rsid w:val="00652279"/>
    <w:rsid w:val="00652DE2"/>
    <w:rsid w:val="00652FCB"/>
    <w:rsid w:val="00653019"/>
    <w:rsid w:val="00653680"/>
    <w:rsid w:val="00654706"/>
    <w:rsid w:val="00656587"/>
    <w:rsid w:val="006609B7"/>
    <w:rsid w:val="006610A2"/>
    <w:rsid w:val="00661A93"/>
    <w:rsid w:val="00662BA9"/>
    <w:rsid w:val="00663BB0"/>
    <w:rsid w:val="006649A0"/>
    <w:rsid w:val="0066556C"/>
    <w:rsid w:val="0066568F"/>
    <w:rsid w:val="00666137"/>
    <w:rsid w:val="006664B0"/>
    <w:rsid w:val="006672E7"/>
    <w:rsid w:val="00670215"/>
    <w:rsid w:val="0067026A"/>
    <w:rsid w:val="00671899"/>
    <w:rsid w:val="00671B7B"/>
    <w:rsid w:val="00671DAA"/>
    <w:rsid w:val="00672094"/>
    <w:rsid w:val="0067363B"/>
    <w:rsid w:val="00673F9A"/>
    <w:rsid w:val="006744D6"/>
    <w:rsid w:val="00674938"/>
    <w:rsid w:val="00675E5E"/>
    <w:rsid w:val="00676806"/>
    <w:rsid w:val="00676901"/>
    <w:rsid w:val="00676F5E"/>
    <w:rsid w:val="00680809"/>
    <w:rsid w:val="006813BC"/>
    <w:rsid w:val="00684B54"/>
    <w:rsid w:val="00685AE7"/>
    <w:rsid w:val="00685B88"/>
    <w:rsid w:val="00686E5D"/>
    <w:rsid w:val="006902A7"/>
    <w:rsid w:val="00691492"/>
    <w:rsid w:val="00691D9C"/>
    <w:rsid w:val="00693578"/>
    <w:rsid w:val="00693E49"/>
    <w:rsid w:val="00693F70"/>
    <w:rsid w:val="0069436A"/>
    <w:rsid w:val="00696319"/>
    <w:rsid w:val="00697228"/>
    <w:rsid w:val="00697AC7"/>
    <w:rsid w:val="006A043D"/>
    <w:rsid w:val="006A09A0"/>
    <w:rsid w:val="006A1A6B"/>
    <w:rsid w:val="006A232D"/>
    <w:rsid w:val="006A25AB"/>
    <w:rsid w:val="006A2712"/>
    <w:rsid w:val="006A295D"/>
    <w:rsid w:val="006A2A34"/>
    <w:rsid w:val="006A2C4A"/>
    <w:rsid w:val="006A2E80"/>
    <w:rsid w:val="006A465A"/>
    <w:rsid w:val="006A4EAC"/>
    <w:rsid w:val="006A6793"/>
    <w:rsid w:val="006A79E1"/>
    <w:rsid w:val="006B0183"/>
    <w:rsid w:val="006B01A3"/>
    <w:rsid w:val="006B03D6"/>
    <w:rsid w:val="006B0D6E"/>
    <w:rsid w:val="006B1040"/>
    <w:rsid w:val="006B1ACE"/>
    <w:rsid w:val="006B24E1"/>
    <w:rsid w:val="006B2ACF"/>
    <w:rsid w:val="006B33E1"/>
    <w:rsid w:val="006B3485"/>
    <w:rsid w:val="006B5FD0"/>
    <w:rsid w:val="006B6136"/>
    <w:rsid w:val="006B6151"/>
    <w:rsid w:val="006B6F8D"/>
    <w:rsid w:val="006B7152"/>
    <w:rsid w:val="006C16E2"/>
    <w:rsid w:val="006C1DF3"/>
    <w:rsid w:val="006C35D5"/>
    <w:rsid w:val="006C4991"/>
    <w:rsid w:val="006C5E02"/>
    <w:rsid w:val="006C6A5B"/>
    <w:rsid w:val="006C6EA5"/>
    <w:rsid w:val="006C7E0D"/>
    <w:rsid w:val="006C7F9E"/>
    <w:rsid w:val="006D0A14"/>
    <w:rsid w:val="006D13AD"/>
    <w:rsid w:val="006D1E57"/>
    <w:rsid w:val="006D1EAD"/>
    <w:rsid w:val="006D2FD3"/>
    <w:rsid w:val="006D383F"/>
    <w:rsid w:val="006D4622"/>
    <w:rsid w:val="006D51F3"/>
    <w:rsid w:val="006D54B3"/>
    <w:rsid w:val="006D54F7"/>
    <w:rsid w:val="006D5BB4"/>
    <w:rsid w:val="006D68A5"/>
    <w:rsid w:val="006D7125"/>
    <w:rsid w:val="006D735D"/>
    <w:rsid w:val="006D7AED"/>
    <w:rsid w:val="006E0229"/>
    <w:rsid w:val="006E0DE0"/>
    <w:rsid w:val="006E0E5B"/>
    <w:rsid w:val="006E1F65"/>
    <w:rsid w:val="006E3112"/>
    <w:rsid w:val="006E3541"/>
    <w:rsid w:val="006E4995"/>
    <w:rsid w:val="006E6215"/>
    <w:rsid w:val="006E75A8"/>
    <w:rsid w:val="006E7B16"/>
    <w:rsid w:val="006E7B17"/>
    <w:rsid w:val="006E7E27"/>
    <w:rsid w:val="006F06E7"/>
    <w:rsid w:val="006F0F48"/>
    <w:rsid w:val="006F1ADE"/>
    <w:rsid w:val="006F2A32"/>
    <w:rsid w:val="006F2F01"/>
    <w:rsid w:val="006F2FBA"/>
    <w:rsid w:val="006F3707"/>
    <w:rsid w:val="006F3A75"/>
    <w:rsid w:val="006F453F"/>
    <w:rsid w:val="006F45F0"/>
    <w:rsid w:val="006F4951"/>
    <w:rsid w:val="006F4C82"/>
    <w:rsid w:val="006F5718"/>
    <w:rsid w:val="006F5AA1"/>
    <w:rsid w:val="006F5C0F"/>
    <w:rsid w:val="006F6AE3"/>
    <w:rsid w:val="006F7649"/>
    <w:rsid w:val="006F7D06"/>
    <w:rsid w:val="007009A2"/>
    <w:rsid w:val="00700BF9"/>
    <w:rsid w:val="00702BE5"/>
    <w:rsid w:val="00704A75"/>
    <w:rsid w:val="00704EE9"/>
    <w:rsid w:val="00705040"/>
    <w:rsid w:val="00706563"/>
    <w:rsid w:val="0070674A"/>
    <w:rsid w:val="007068F6"/>
    <w:rsid w:val="00706C6C"/>
    <w:rsid w:val="00706E56"/>
    <w:rsid w:val="007070A3"/>
    <w:rsid w:val="00707146"/>
    <w:rsid w:val="007073DC"/>
    <w:rsid w:val="0071070D"/>
    <w:rsid w:val="0071075A"/>
    <w:rsid w:val="007108EF"/>
    <w:rsid w:val="00710AE9"/>
    <w:rsid w:val="00711BBC"/>
    <w:rsid w:val="00711F78"/>
    <w:rsid w:val="007130D7"/>
    <w:rsid w:val="00714451"/>
    <w:rsid w:val="00714720"/>
    <w:rsid w:val="0071477E"/>
    <w:rsid w:val="00715918"/>
    <w:rsid w:val="00715B9C"/>
    <w:rsid w:val="00716A5C"/>
    <w:rsid w:val="00717314"/>
    <w:rsid w:val="007174D6"/>
    <w:rsid w:val="00720079"/>
    <w:rsid w:val="007216C3"/>
    <w:rsid w:val="007218C6"/>
    <w:rsid w:val="00721E32"/>
    <w:rsid w:val="007222B9"/>
    <w:rsid w:val="0072379C"/>
    <w:rsid w:val="00724675"/>
    <w:rsid w:val="00724796"/>
    <w:rsid w:val="00724C46"/>
    <w:rsid w:val="00724F11"/>
    <w:rsid w:val="00726228"/>
    <w:rsid w:val="00730414"/>
    <w:rsid w:val="0073130A"/>
    <w:rsid w:val="0073138B"/>
    <w:rsid w:val="007329BD"/>
    <w:rsid w:val="00732B8F"/>
    <w:rsid w:val="00734094"/>
    <w:rsid w:val="00734462"/>
    <w:rsid w:val="00735176"/>
    <w:rsid w:val="00735FF3"/>
    <w:rsid w:val="0073626E"/>
    <w:rsid w:val="00736A51"/>
    <w:rsid w:val="00736AEC"/>
    <w:rsid w:val="00736CC8"/>
    <w:rsid w:val="00736FB0"/>
    <w:rsid w:val="00737E2F"/>
    <w:rsid w:val="007405F7"/>
    <w:rsid w:val="007407DE"/>
    <w:rsid w:val="00740C84"/>
    <w:rsid w:val="00741BC5"/>
    <w:rsid w:val="00741D76"/>
    <w:rsid w:val="00742092"/>
    <w:rsid w:val="00742FF5"/>
    <w:rsid w:val="007430B8"/>
    <w:rsid w:val="00743AAF"/>
    <w:rsid w:val="00743B4E"/>
    <w:rsid w:val="007476B0"/>
    <w:rsid w:val="007477D1"/>
    <w:rsid w:val="00750DF3"/>
    <w:rsid w:val="00750EA9"/>
    <w:rsid w:val="00751211"/>
    <w:rsid w:val="0075131B"/>
    <w:rsid w:val="00751368"/>
    <w:rsid w:val="007525D5"/>
    <w:rsid w:val="007526FD"/>
    <w:rsid w:val="007531FB"/>
    <w:rsid w:val="007535B8"/>
    <w:rsid w:val="0075369B"/>
    <w:rsid w:val="00756746"/>
    <w:rsid w:val="00756B23"/>
    <w:rsid w:val="0075775D"/>
    <w:rsid w:val="007609B3"/>
    <w:rsid w:val="0076110D"/>
    <w:rsid w:val="00763273"/>
    <w:rsid w:val="007650D9"/>
    <w:rsid w:val="007651C4"/>
    <w:rsid w:val="00766235"/>
    <w:rsid w:val="0076633D"/>
    <w:rsid w:val="00766E74"/>
    <w:rsid w:val="00767956"/>
    <w:rsid w:val="00767F87"/>
    <w:rsid w:val="00771C81"/>
    <w:rsid w:val="0077233C"/>
    <w:rsid w:val="00772578"/>
    <w:rsid w:val="00772DDE"/>
    <w:rsid w:val="0077375B"/>
    <w:rsid w:val="00773B0B"/>
    <w:rsid w:val="00774214"/>
    <w:rsid w:val="00775079"/>
    <w:rsid w:val="00776978"/>
    <w:rsid w:val="00777B7A"/>
    <w:rsid w:val="00780473"/>
    <w:rsid w:val="00781051"/>
    <w:rsid w:val="00781AC3"/>
    <w:rsid w:val="00781F01"/>
    <w:rsid w:val="007824C5"/>
    <w:rsid w:val="007841DC"/>
    <w:rsid w:val="00784808"/>
    <w:rsid w:val="007852C0"/>
    <w:rsid w:val="0078585E"/>
    <w:rsid w:val="0078710C"/>
    <w:rsid w:val="0078754B"/>
    <w:rsid w:val="00787984"/>
    <w:rsid w:val="00787A36"/>
    <w:rsid w:val="0079069B"/>
    <w:rsid w:val="00790B0A"/>
    <w:rsid w:val="00790DAC"/>
    <w:rsid w:val="00791516"/>
    <w:rsid w:val="00792378"/>
    <w:rsid w:val="0079308D"/>
    <w:rsid w:val="00793180"/>
    <w:rsid w:val="007933D4"/>
    <w:rsid w:val="00793F20"/>
    <w:rsid w:val="007947D6"/>
    <w:rsid w:val="0079491D"/>
    <w:rsid w:val="00794DC6"/>
    <w:rsid w:val="00795826"/>
    <w:rsid w:val="00797373"/>
    <w:rsid w:val="007A0DCA"/>
    <w:rsid w:val="007A0E30"/>
    <w:rsid w:val="007A18D6"/>
    <w:rsid w:val="007A18FC"/>
    <w:rsid w:val="007A22E7"/>
    <w:rsid w:val="007A27D3"/>
    <w:rsid w:val="007A2D75"/>
    <w:rsid w:val="007A3E60"/>
    <w:rsid w:val="007A42AF"/>
    <w:rsid w:val="007A453E"/>
    <w:rsid w:val="007A4B98"/>
    <w:rsid w:val="007A4DCA"/>
    <w:rsid w:val="007A642C"/>
    <w:rsid w:val="007A6560"/>
    <w:rsid w:val="007B0213"/>
    <w:rsid w:val="007B125D"/>
    <w:rsid w:val="007B32DB"/>
    <w:rsid w:val="007B3575"/>
    <w:rsid w:val="007B4FD2"/>
    <w:rsid w:val="007B6702"/>
    <w:rsid w:val="007B71DE"/>
    <w:rsid w:val="007B728B"/>
    <w:rsid w:val="007C0065"/>
    <w:rsid w:val="007C01BF"/>
    <w:rsid w:val="007C04DA"/>
    <w:rsid w:val="007C1C8B"/>
    <w:rsid w:val="007C23D7"/>
    <w:rsid w:val="007C3865"/>
    <w:rsid w:val="007C3D3D"/>
    <w:rsid w:val="007C438F"/>
    <w:rsid w:val="007C4E4B"/>
    <w:rsid w:val="007C7D57"/>
    <w:rsid w:val="007C7FB0"/>
    <w:rsid w:val="007D122B"/>
    <w:rsid w:val="007D1788"/>
    <w:rsid w:val="007D27DA"/>
    <w:rsid w:val="007D2B73"/>
    <w:rsid w:val="007D3536"/>
    <w:rsid w:val="007D3958"/>
    <w:rsid w:val="007D6604"/>
    <w:rsid w:val="007D6FFC"/>
    <w:rsid w:val="007D74D8"/>
    <w:rsid w:val="007E0C9E"/>
    <w:rsid w:val="007E0CB9"/>
    <w:rsid w:val="007E1FD2"/>
    <w:rsid w:val="007E202E"/>
    <w:rsid w:val="007E2CD5"/>
    <w:rsid w:val="007E2FA3"/>
    <w:rsid w:val="007E3DF9"/>
    <w:rsid w:val="007E41EE"/>
    <w:rsid w:val="007E42C0"/>
    <w:rsid w:val="007E570D"/>
    <w:rsid w:val="007E6742"/>
    <w:rsid w:val="007E6DB4"/>
    <w:rsid w:val="007E77C6"/>
    <w:rsid w:val="007F1D92"/>
    <w:rsid w:val="007F3249"/>
    <w:rsid w:val="007F3402"/>
    <w:rsid w:val="007F348F"/>
    <w:rsid w:val="007F3ECD"/>
    <w:rsid w:val="007F43DE"/>
    <w:rsid w:val="007F4A02"/>
    <w:rsid w:val="007F710E"/>
    <w:rsid w:val="007F775A"/>
    <w:rsid w:val="007F7B0D"/>
    <w:rsid w:val="007F7BC6"/>
    <w:rsid w:val="008012D0"/>
    <w:rsid w:val="008015D2"/>
    <w:rsid w:val="0080170A"/>
    <w:rsid w:val="008022CB"/>
    <w:rsid w:val="00802751"/>
    <w:rsid w:val="00802D8D"/>
    <w:rsid w:val="00802F34"/>
    <w:rsid w:val="00805A5C"/>
    <w:rsid w:val="0080708E"/>
    <w:rsid w:val="00807A49"/>
    <w:rsid w:val="00811FDB"/>
    <w:rsid w:val="00812573"/>
    <w:rsid w:val="00812C16"/>
    <w:rsid w:val="00812D52"/>
    <w:rsid w:val="00815557"/>
    <w:rsid w:val="0081655B"/>
    <w:rsid w:val="00816698"/>
    <w:rsid w:val="00817978"/>
    <w:rsid w:val="0082083C"/>
    <w:rsid w:val="00820AAD"/>
    <w:rsid w:val="008213D5"/>
    <w:rsid w:val="0082220C"/>
    <w:rsid w:val="0082251D"/>
    <w:rsid w:val="00822A73"/>
    <w:rsid w:val="008234A9"/>
    <w:rsid w:val="00823DE0"/>
    <w:rsid w:val="00824ADE"/>
    <w:rsid w:val="0082502B"/>
    <w:rsid w:val="008256D2"/>
    <w:rsid w:val="00826BF7"/>
    <w:rsid w:val="0083057D"/>
    <w:rsid w:val="00830938"/>
    <w:rsid w:val="00831FF3"/>
    <w:rsid w:val="0083234E"/>
    <w:rsid w:val="008340F6"/>
    <w:rsid w:val="00835A9E"/>
    <w:rsid w:val="00835C28"/>
    <w:rsid w:val="0083604E"/>
    <w:rsid w:val="008402A0"/>
    <w:rsid w:val="00840723"/>
    <w:rsid w:val="00840AC5"/>
    <w:rsid w:val="00842FE8"/>
    <w:rsid w:val="00843B63"/>
    <w:rsid w:val="008440C8"/>
    <w:rsid w:val="00844326"/>
    <w:rsid w:val="0084468D"/>
    <w:rsid w:val="0084680F"/>
    <w:rsid w:val="008470A2"/>
    <w:rsid w:val="00847323"/>
    <w:rsid w:val="008473A3"/>
    <w:rsid w:val="0084765F"/>
    <w:rsid w:val="008503E6"/>
    <w:rsid w:val="00850DC9"/>
    <w:rsid w:val="00851189"/>
    <w:rsid w:val="0085142F"/>
    <w:rsid w:val="008525E8"/>
    <w:rsid w:val="008535AA"/>
    <w:rsid w:val="00854250"/>
    <w:rsid w:val="00854B73"/>
    <w:rsid w:val="00855524"/>
    <w:rsid w:val="0085589E"/>
    <w:rsid w:val="00855AF7"/>
    <w:rsid w:val="008563D6"/>
    <w:rsid w:val="00856BAF"/>
    <w:rsid w:val="00857DE8"/>
    <w:rsid w:val="00857DFA"/>
    <w:rsid w:val="00860439"/>
    <w:rsid w:val="00860796"/>
    <w:rsid w:val="00860C6D"/>
    <w:rsid w:val="00860D2B"/>
    <w:rsid w:val="008612E5"/>
    <w:rsid w:val="00862837"/>
    <w:rsid w:val="0086285F"/>
    <w:rsid w:val="00862A1B"/>
    <w:rsid w:val="008658B2"/>
    <w:rsid w:val="0086649B"/>
    <w:rsid w:val="00866FE7"/>
    <w:rsid w:val="0086723A"/>
    <w:rsid w:val="008678DF"/>
    <w:rsid w:val="00870A2A"/>
    <w:rsid w:val="00872154"/>
    <w:rsid w:val="008727F5"/>
    <w:rsid w:val="00872E90"/>
    <w:rsid w:val="0087345E"/>
    <w:rsid w:val="008734AC"/>
    <w:rsid w:val="0087427C"/>
    <w:rsid w:val="008747C2"/>
    <w:rsid w:val="00876E18"/>
    <w:rsid w:val="00877897"/>
    <w:rsid w:val="008803E3"/>
    <w:rsid w:val="008809BB"/>
    <w:rsid w:val="00880D92"/>
    <w:rsid w:val="008821EB"/>
    <w:rsid w:val="00882818"/>
    <w:rsid w:val="00882E6B"/>
    <w:rsid w:val="0088391F"/>
    <w:rsid w:val="00883A5A"/>
    <w:rsid w:val="00884341"/>
    <w:rsid w:val="00884662"/>
    <w:rsid w:val="008853F9"/>
    <w:rsid w:val="00885EC9"/>
    <w:rsid w:val="008860FE"/>
    <w:rsid w:val="00886BA3"/>
    <w:rsid w:val="00887332"/>
    <w:rsid w:val="00887615"/>
    <w:rsid w:val="008879FF"/>
    <w:rsid w:val="008902A3"/>
    <w:rsid w:val="00890792"/>
    <w:rsid w:val="008910F9"/>
    <w:rsid w:val="008911AD"/>
    <w:rsid w:val="00892F54"/>
    <w:rsid w:val="00893554"/>
    <w:rsid w:val="00894043"/>
    <w:rsid w:val="00895A1B"/>
    <w:rsid w:val="00896660"/>
    <w:rsid w:val="008A0B38"/>
    <w:rsid w:val="008A14FC"/>
    <w:rsid w:val="008A1BDE"/>
    <w:rsid w:val="008A23CD"/>
    <w:rsid w:val="008A3086"/>
    <w:rsid w:val="008A379F"/>
    <w:rsid w:val="008A39C1"/>
    <w:rsid w:val="008A3E31"/>
    <w:rsid w:val="008A416F"/>
    <w:rsid w:val="008A41CD"/>
    <w:rsid w:val="008A43F8"/>
    <w:rsid w:val="008A46AC"/>
    <w:rsid w:val="008A5B21"/>
    <w:rsid w:val="008A5B39"/>
    <w:rsid w:val="008A7C38"/>
    <w:rsid w:val="008B142A"/>
    <w:rsid w:val="008B217C"/>
    <w:rsid w:val="008B2EE6"/>
    <w:rsid w:val="008B31B0"/>
    <w:rsid w:val="008B640F"/>
    <w:rsid w:val="008B6749"/>
    <w:rsid w:val="008B787F"/>
    <w:rsid w:val="008B7ADD"/>
    <w:rsid w:val="008B7E99"/>
    <w:rsid w:val="008C0239"/>
    <w:rsid w:val="008C0893"/>
    <w:rsid w:val="008C0F77"/>
    <w:rsid w:val="008C147C"/>
    <w:rsid w:val="008C1B87"/>
    <w:rsid w:val="008C1D65"/>
    <w:rsid w:val="008C24F6"/>
    <w:rsid w:val="008C2A2F"/>
    <w:rsid w:val="008C33CC"/>
    <w:rsid w:val="008C4BA9"/>
    <w:rsid w:val="008C56F6"/>
    <w:rsid w:val="008C57C1"/>
    <w:rsid w:val="008C5851"/>
    <w:rsid w:val="008C5A3F"/>
    <w:rsid w:val="008C6394"/>
    <w:rsid w:val="008C69F8"/>
    <w:rsid w:val="008C6C2A"/>
    <w:rsid w:val="008C72F2"/>
    <w:rsid w:val="008C731F"/>
    <w:rsid w:val="008C7445"/>
    <w:rsid w:val="008D03D6"/>
    <w:rsid w:val="008D12CB"/>
    <w:rsid w:val="008D1789"/>
    <w:rsid w:val="008D1792"/>
    <w:rsid w:val="008D1F27"/>
    <w:rsid w:val="008D20A9"/>
    <w:rsid w:val="008D2989"/>
    <w:rsid w:val="008D2994"/>
    <w:rsid w:val="008D31AC"/>
    <w:rsid w:val="008D34D3"/>
    <w:rsid w:val="008D3B4D"/>
    <w:rsid w:val="008D415F"/>
    <w:rsid w:val="008D4A30"/>
    <w:rsid w:val="008D4B56"/>
    <w:rsid w:val="008D4E51"/>
    <w:rsid w:val="008D7272"/>
    <w:rsid w:val="008E092A"/>
    <w:rsid w:val="008E1CD7"/>
    <w:rsid w:val="008E2923"/>
    <w:rsid w:val="008E3848"/>
    <w:rsid w:val="008E47FA"/>
    <w:rsid w:val="008E5DB8"/>
    <w:rsid w:val="008E7620"/>
    <w:rsid w:val="008E7951"/>
    <w:rsid w:val="008F11BF"/>
    <w:rsid w:val="008F17D8"/>
    <w:rsid w:val="008F2A57"/>
    <w:rsid w:val="008F4459"/>
    <w:rsid w:val="008F55F4"/>
    <w:rsid w:val="008F6DD8"/>
    <w:rsid w:val="008F7B0B"/>
    <w:rsid w:val="0090079D"/>
    <w:rsid w:val="00901BC8"/>
    <w:rsid w:val="00901E45"/>
    <w:rsid w:val="009023BD"/>
    <w:rsid w:val="00902A14"/>
    <w:rsid w:val="009033D3"/>
    <w:rsid w:val="009036F1"/>
    <w:rsid w:val="00907927"/>
    <w:rsid w:val="00907C8A"/>
    <w:rsid w:val="00907EE8"/>
    <w:rsid w:val="00910423"/>
    <w:rsid w:val="00912DDE"/>
    <w:rsid w:val="009134A7"/>
    <w:rsid w:val="00913797"/>
    <w:rsid w:val="00914D53"/>
    <w:rsid w:val="009164F1"/>
    <w:rsid w:val="009170ED"/>
    <w:rsid w:val="00917BA2"/>
    <w:rsid w:val="00917C14"/>
    <w:rsid w:val="00917F53"/>
    <w:rsid w:val="00920273"/>
    <w:rsid w:val="009204F8"/>
    <w:rsid w:val="009236F5"/>
    <w:rsid w:val="009238E3"/>
    <w:rsid w:val="009239BA"/>
    <w:rsid w:val="0092475C"/>
    <w:rsid w:val="0092484B"/>
    <w:rsid w:val="0092534C"/>
    <w:rsid w:val="00925A6B"/>
    <w:rsid w:val="0092625E"/>
    <w:rsid w:val="009269AE"/>
    <w:rsid w:val="00926BDC"/>
    <w:rsid w:val="00930337"/>
    <w:rsid w:val="00931670"/>
    <w:rsid w:val="009317B3"/>
    <w:rsid w:val="00931A04"/>
    <w:rsid w:val="00933221"/>
    <w:rsid w:val="009335A5"/>
    <w:rsid w:val="0093408E"/>
    <w:rsid w:val="00934298"/>
    <w:rsid w:val="00934C5C"/>
    <w:rsid w:val="00934EBA"/>
    <w:rsid w:val="00935CF5"/>
    <w:rsid w:val="00936F57"/>
    <w:rsid w:val="00941368"/>
    <w:rsid w:val="00942A8E"/>
    <w:rsid w:val="0094352D"/>
    <w:rsid w:val="009435E8"/>
    <w:rsid w:val="00943AF3"/>
    <w:rsid w:val="009440D6"/>
    <w:rsid w:val="00944F47"/>
    <w:rsid w:val="0094553D"/>
    <w:rsid w:val="00946626"/>
    <w:rsid w:val="00951011"/>
    <w:rsid w:val="009522A3"/>
    <w:rsid w:val="00953C6F"/>
    <w:rsid w:val="009544CB"/>
    <w:rsid w:val="00954804"/>
    <w:rsid w:val="00954EC0"/>
    <w:rsid w:val="00956264"/>
    <w:rsid w:val="00957236"/>
    <w:rsid w:val="00957E2C"/>
    <w:rsid w:val="00960196"/>
    <w:rsid w:val="009603C3"/>
    <w:rsid w:val="00961043"/>
    <w:rsid w:val="00961F79"/>
    <w:rsid w:val="0096298F"/>
    <w:rsid w:val="00962EA7"/>
    <w:rsid w:val="0096376D"/>
    <w:rsid w:val="00964309"/>
    <w:rsid w:val="009658B4"/>
    <w:rsid w:val="0096629B"/>
    <w:rsid w:val="009726C6"/>
    <w:rsid w:val="00972BF8"/>
    <w:rsid w:val="00972C72"/>
    <w:rsid w:val="00972E5C"/>
    <w:rsid w:val="00972F71"/>
    <w:rsid w:val="00974593"/>
    <w:rsid w:val="009750EC"/>
    <w:rsid w:val="00977958"/>
    <w:rsid w:val="00977D3B"/>
    <w:rsid w:val="00977F51"/>
    <w:rsid w:val="009805E3"/>
    <w:rsid w:val="00981A23"/>
    <w:rsid w:val="00981E12"/>
    <w:rsid w:val="0098205D"/>
    <w:rsid w:val="0098264E"/>
    <w:rsid w:val="00982A35"/>
    <w:rsid w:val="00984104"/>
    <w:rsid w:val="0098447D"/>
    <w:rsid w:val="00984DA2"/>
    <w:rsid w:val="00986158"/>
    <w:rsid w:val="00986F96"/>
    <w:rsid w:val="009871E2"/>
    <w:rsid w:val="009873C9"/>
    <w:rsid w:val="00987425"/>
    <w:rsid w:val="00987579"/>
    <w:rsid w:val="00987DBA"/>
    <w:rsid w:val="00990C3D"/>
    <w:rsid w:val="00991750"/>
    <w:rsid w:val="009926B3"/>
    <w:rsid w:val="00994FFC"/>
    <w:rsid w:val="00995899"/>
    <w:rsid w:val="00995919"/>
    <w:rsid w:val="00996194"/>
    <w:rsid w:val="009965F1"/>
    <w:rsid w:val="009A0096"/>
    <w:rsid w:val="009A06F4"/>
    <w:rsid w:val="009A0DDF"/>
    <w:rsid w:val="009A1827"/>
    <w:rsid w:val="009A2519"/>
    <w:rsid w:val="009A253E"/>
    <w:rsid w:val="009A3711"/>
    <w:rsid w:val="009A395F"/>
    <w:rsid w:val="009A3977"/>
    <w:rsid w:val="009A4144"/>
    <w:rsid w:val="009A4348"/>
    <w:rsid w:val="009A593E"/>
    <w:rsid w:val="009A5E04"/>
    <w:rsid w:val="009A6EE8"/>
    <w:rsid w:val="009A6F1B"/>
    <w:rsid w:val="009A739C"/>
    <w:rsid w:val="009A7701"/>
    <w:rsid w:val="009B09FB"/>
    <w:rsid w:val="009B0B9C"/>
    <w:rsid w:val="009B179F"/>
    <w:rsid w:val="009B48BD"/>
    <w:rsid w:val="009B55A5"/>
    <w:rsid w:val="009B5896"/>
    <w:rsid w:val="009B6A43"/>
    <w:rsid w:val="009C029D"/>
    <w:rsid w:val="009C06E1"/>
    <w:rsid w:val="009C096B"/>
    <w:rsid w:val="009C0CB0"/>
    <w:rsid w:val="009C19FC"/>
    <w:rsid w:val="009C1CDE"/>
    <w:rsid w:val="009C2BCA"/>
    <w:rsid w:val="009C3874"/>
    <w:rsid w:val="009C40DB"/>
    <w:rsid w:val="009C49E5"/>
    <w:rsid w:val="009C537B"/>
    <w:rsid w:val="009C6AC6"/>
    <w:rsid w:val="009D0049"/>
    <w:rsid w:val="009D02CD"/>
    <w:rsid w:val="009D0E3F"/>
    <w:rsid w:val="009D204C"/>
    <w:rsid w:val="009D2416"/>
    <w:rsid w:val="009D25B9"/>
    <w:rsid w:val="009D28D7"/>
    <w:rsid w:val="009D2F97"/>
    <w:rsid w:val="009D338D"/>
    <w:rsid w:val="009D35BD"/>
    <w:rsid w:val="009D615F"/>
    <w:rsid w:val="009D7A80"/>
    <w:rsid w:val="009D7BE5"/>
    <w:rsid w:val="009D7FCE"/>
    <w:rsid w:val="009E0C1D"/>
    <w:rsid w:val="009E2BE6"/>
    <w:rsid w:val="009E4843"/>
    <w:rsid w:val="009E4B23"/>
    <w:rsid w:val="009E4E62"/>
    <w:rsid w:val="009E5187"/>
    <w:rsid w:val="009E5491"/>
    <w:rsid w:val="009E55C0"/>
    <w:rsid w:val="009E6B3E"/>
    <w:rsid w:val="009E799A"/>
    <w:rsid w:val="009F2511"/>
    <w:rsid w:val="009F2960"/>
    <w:rsid w:val="009F35DF"/>
    <w:rsid w:val="009F3790"/>
    <w:rsid w:val="009F4616"/>
    <w:rsid w:val="009F4D69"/>
    <w:rsid w:val="009F5173"/>
    <w:rsid w:val="009F5BD4"/>
    <w:rsid w:val="009F69B4"/>
    <w:rsid w:val="009F6A5E"/>
    <w:rsid w:val="009F7EE6"/>
    <w:rsid w:val="00A00C1D"/>
    <w:rsid w:val="00A00E53"/>
    <w:rsid w:val="00A0159B"/>
    <w:rsid w:val="00A03256"/>
    <w:rsid w:val="00A032D5"/>
    <w:rsid w:val="00A046D4"/>
    <w:rsid w:val="00A05917"/>
    <w:rsid w:val="00A07A89"/>
    <w:rsid w:val="00A12425"/>
    <w:rsid w:val="00A13049"/>
    <w:rsid w:val="00A1473A"/>
    <w:rsid w:val="00A1514F"/>
    <w:rsid w:val="00A17EE9"/>
    <w:rsid w:val="00A20122"/>
    <w:rsid w:val="00A20494"/>
    <w:rsid w:val="00A21341"/>
    <w:rsid w:val="00A227C1"/>
    <w:rsid w:val="00A22F33"/>
    <w:rsid w:val="00A23271"/>
    <w:rsid w:val="00A24650"/>
    <w:rsid w:val="00A253D8"/>
    <w:rsid w:val="00A26652"/>
    <w:rsid w:val="00A266ED"/>
    <w:rsid w:val="00A27180"/>
    <w:rsid w:val="00A27997"/>
    <w:rsid w:val="00A27C22"/>
    <w:rsid w:val="00A3041C"/>
    <w:rsid w:val="00A31582"/>
    <w:rsid w:val="00A31978"/>
    <w:rsid w:val="00A3225F"/>
    <w:rsid w:val="00A32EF9"/>
    <w:rsid w:val="00A349CB"/>
    <w:rsid w:val="00A34BF9"/>
    <w:rsid w:val="00A416E5"/>
    <w:rsid w:val="00A41E6B"/>
    <w:rsid w:val="00A44577"/>
    <w:rsid w:val="00A4546B"/>
    <w:rsid w:val="00A479D3"/>
    <w:rsid w:val="00A50A5A"/>
    <w:rsid w:val="00A50E8D"/>
    <w:rsid w:val="00A51775"/>
    <w:rsid w:val="00A51B5F"/>
    <w:rsid w:val="00A5288F"/>
    <w:rsid w:val="00A5333B"/>
    <w:rsid w:val="00A539D4"/>
    <w:rsid w:val="00A54016"/>
    <w:rsid w:val="00A55AC2"/>
    <w:rsid w:val="00A55CC8"/>
    <w:rsid w:val="00A56418"/>
    <w:rsid w:val="00A56471"/>
    <w:rsid w:val="00A56E5F"/>
    <w:rsid w:val="00A602C9"/>
    <w:rsid w:val="00A622CA"/>
    <w:rsid w:val="00A6293E"/>
    <w:rsid w:val="00A6294E"/>
    <w:rsid w:val="00A62D2E"/>
    <w:rsid w:val="00A63C5E"/>
    <w:rsid w:val="00A64859"/>
    <w:rsid w:val="00A648B0"/>
    <w:rsid w:val="00A65C5E"/>
    <w:rsid w:val="00A67084"/>
    <w:rsid w:val="00A67C68"/>
    <w:rsid w:val="00A70127"/>
    <w:rsid w:val="00A70B29"/>
    <w:rsid w:val="00A7155B"/>
    <w:rsid w:val="00A71CE3"/>
    <w:rsid w:val="00A71EEB"/>
    <w:rsid w:val="00A722FD"/>
    <w:rsid w:val="00A72B37"/>
    <w:rsid w:val="00A73087"/>
    <w:rsid w:val="00A733B3"/>
    <w:rsid w:val="00A75E32"/>
    <w:rsid w:val="00A76A09"/>
    <w:rsid w:val="00A76ABB"/>
    <w:rsid w:val="00A77072"/>
    <w:rsid w:val="00A77073"/>
    <w:rsid w:val="00A773AE"/>
    <w:rsid w:val="00A773F2"/>
    <w:rsid w:val="00A77474"/>
    <w:rsid w:val="00A77485"/>
    <w:rsid w:val="00A77C6A"/>
    <w:rsid w:val="00A80E75"/>
    <w:rsid w:val="00A81507"/>
    <w:rsid w:val="00A8291F"/>
    <w:rsid w:val="00A83728"/>
    <w:rsid w:val="00A837D0"/>
    <w:rsid w:val="00A8382B"/>
    <w:rsid w:val="00A838E4"/>
    <w:rsid w:val="00A84250"/>
    <w:rsid w:val="00A84EF3"/>
    <w:rsid w:val="00A85E5F"/>
    <w:rsid w:val="00A862DC"/>
    <w:rsid w:val="00A86432"/>
    <w:rsid w:val="00A8685D"/>
    <w:rsid w:val="00A86D13"/>
    <w:rsid w:val="00A87CD1"/>
    <w:rsid w:val="00A91B70"/>
    <w:rsid w:val="00A92939"/>
    <w:rsid w:val="00A92B73"/>
    <w:rsid w:val="00A92F75"/>
    <w:rsid w:val="00A936D5"/>
    <w:rsid w:val="00A96F5C"/>
    <w:rsid w:val="00A97516"/>
    <w:rsid w:val="00AA0C30"/>
    <w:rsid w:val="00AA1154"/>
    <w:rsid w:val="00AA1197"/>
    <w:rsid w:val="00AA17C9"/>
    <w:rsid w:val="00AA193A"/>
    <w:rsid w:val="00AA2262"/>
    <w:rsid w:val="00AA2374"/>
    <w:rsid w:val="00AA25CB"/>
    <w:rsid w:val="00AA28E0"/>
    <w:rsid w:val="00AA2D5D"/>
    <w:rsid w:val="00AA3464"/>
    <w:rsid w:val="00AA42B9"/>
    <w:rsid w:val="00AA45B4"/>
    <w:rsid w:val="00AA5B6E"/>
    <w:rsid w:val="00AA6480"/>
    <w:rsid w:val="00AA65BD"/>
    <w:rsid w:val="00AA6E65"/>
    <w:rsid w:val="00AB074E"/>
    <w:rsid w:val="00AB0B9D"/>
    <w:rsid w:val="00AB0EFC"/>
    <w:rsid w:val="00AB10AE"/>
    <w:rsid w:val="00AB1697"/>
    <w:rsid w:val="00AB1CF4"/>
    <w:rsid w:val="00AB3FDB"/>
    <w:rsid w:val="00AB4184"/>
    <w:rsid w:val="00AB4C0C"/>
    <w:rsid w:val="00AB5647"/>
    <w:rsid w:val="00AB5C9A"/>
    <w:rsid w:val="00AB6BFD"/>
    <w:rsid w:val="00AB6E82"/>
    <w:rsid w:val="00AB7555"/>
    <w:rsid w:val="00AB7F46"/>
    <w:rsid w:val="00AC183E"/>
    <w:rsid w:val="00AC4902"/>
    <w:rsid w:val="00AC4F77"/>
    <w:rsid w:val="00AC55E2"/>
    <w:rsid w:val="00AC5C61"/>
    <w:rsid w:val="00AC613C"/>
    <w:rsid w:val="00AD0A5D"/>
    <w:rsid w:val="00AD0F18"/>
    <w:rsid w:val="00AD2781"/>
    <w:rsid w:val="00AD34BD"/>
    <w:rsid w:val="00AD3D51"/>
    <w:rsid w:val="00AD4B34"/>
    <w:rsid w:val="00AD55B1"/>
    <w:rsid w:val="00AD604D"/>
    <w:rsid w:val="00AD66CB"/>
    <w:rsid w:val="00AD69E1"/>
    <w:rsid w:val="00AD74BF"/>
    <w:rsid w:val="00AE04AD"/>
    <w:rsid w:val="00AE0ACF"/>
    <w:rsid w:val="00AE118C"/>
    <w:rsid w:val="00AE1484"/>
    <w:rsid w:val="00AE1893"/>
    <w:rsid w:val="00AE1B03"/>
    <w:rsid w:val="00AE34BC"/>
    <w:rsid w:val="00AE3933"/>
    <w:rsid w:val="00AE4633"/>
    <w:rsid w:val="00AE4BFF"/>
    <w:rsid w:val="00AE699C"/>
    <w:rsid w:val="00AF0D38"/>
    <w:rsid w:val="00AF1A59"/>
    <w:rsid w:val="00AF1BC5"/>
    <w:rsid w:val="00AF2DCB"/>
    <w:rsid w:val="00AF344A"/>
    <w:rsid w:val="00AF3479"/>
    <w:rsid w:val="00AF3D6B"/>
    <w:rsid w:val="00AF4AE3"/>
    <w:rsid w:val="00AF5205"/>
    <w:rsid w:val="00AF551A"/>
    <w:rsid w:val="00AF58F3"/>
    <w:rsid w:val="00AF5B2D"/>
    <w:rsid w:val="00AF5D4F"/>
    <w:rsid w:val="00AF6396"/>
    <w:rsid w:val="00B00544"/>
    <w:rsid w:val="00B00C60"/>
    <w:rsid w:val="00B01239"/>
    <w:rsid w:val="00B01B22"/>
    <w:rsid w:val="00B01DDB"/>
    <w:rsid w:val="00B0261B"/>
    <w:rsid w:val="00B02B7E"/>
    <w:rsid w:val="00B04F10"/>
    <w:rsid w:val="00B051D6"/>
    <w:rsid w:val="00B10555"/>
    <w:rsid w:val="00B10F8D"/>
    <w:rsid w:val="00B113E0"/>
    <w:rsid w:val="00B128FF"/>
    <w:rsid w:val="00B12E16"/>
    <w:rsid w:val="00B1331C"/>
    <w:rsid w:val="00B13C28"/>
    <w:rsid w:val="00B13FA2"/>
    <w:rsid w:val="00B15104"/>
    <w:rsid w:val="00B15471"/>
    <w:rsid w:val="00B159CD"/>
    <w:rsid w:val="00B17BF1"/>
    <w:rsid w:val="00B2026F"/>
    <w:rsid w:val="00B206D5"/>
    <w:rsid w:val="00B20AD0"/>
    <w:rsid w:val="00B20C09"/>
    <w:rsid w:val="00B20E8A"/>
    <w:rsid w:val="00B21FF6"/>
    <w:rsid w:val="00B22575"/>
    <w:rsid w:val="00B23E04"/>
    <w:rsid w:val="00B24473"/>
    <w:rsid w:val="00B24941"/>
    <w:rsid w:val="00B24CE1"/>
    <w:rsid w:val="00B26411"/>
    <w:rsid w:val="00B27939"/>
    <w:rsid w:val="00B33B80"/>
    <w:rsid w:val="00B34DE0"/>
    <w:rsid w:val="00B3524C"/>
    <w:rsid w:val="00B35E14"/>
    <w:rsid w:val="00B3670A"/>
    <w:rsid w:val="00B37D08"/>
    <w:rsid w:val="00B40179"/>
    <w:rsid w:val="00B40570"/>
    <w:rsid w:val="00B4058A"/>
    <w:rsid w:val="00B411D5"/>
    <w:rsid w:val="00B4138F"/>
    <w:rsid w:val="00B41EA5"/>
    <w:rsid w:val="00B430AD"/>
    <w:rsid w:val="00B431ED"/>
    <w:rsid w:val="00B44A52"/>
    <w:rsid w:val="00B44A5F"/>
    <w:rsid w:val="00B45179"/>
    <w:rsid w:val="00B455CF"/>
    <w:rsid w:val="00B468BD"/>
    <w:rsid w:val="00B46BEB"/>
    <w:rsid w:val="00B46D62"/>
    <w:rsid w:val="00B4799A"/>
    <w:rsid w:val="00B50FD6"/>
    <w:rsid w:val="00B51BAF"/>
    <w:rsid w:val="00B5218C"/>
    <w:rsid w:val="00B525BD"/>
    <w:rsid w:val="00B52EAD"/>
    <w:rsid w:val="00B53251"/>
    <w:rsid w:val="00B538CD"/>
    <w:rsid w:val="00B54453"/>
    <w:rsid w:val="00B5457D"/>
    <w:rsid w:val="00B5488C"/>
    <w:rsid w:val="00B5549A"/>
    <w:rsid w:val="00B56868"/>
    <w:rsid w:val="00B577B0"/>
    <w:rsid w:val="00B6089D"/>
    <w:rsid w:val="00B60E04"/>
    <w:rsid w:val="00B61680"/>
    <w:rsid w:val="00B61F2B"/>
    <w:rsid w:val="00B6238F"/>
    <w:rsid w:val="00B6270B"/>
    <w:rsid w:val="00B634AE"/>
    <w:rsid w:val="00B63CCA"/>
    <w:rsid w:val="00B63D8E"/>
    <w:rsid w:val="00B64837"/>
    <w:rsid w:val="00B64A8C"/>
    <w:rsid w:val="00B65392"/>
    <w:rsid w:val="00B65883"/>
    <w:rsid w:val="00B67672"/>
    <w:rsid w:val="00B67E1E"/>
    <w:rsid w:val="00B70063"/>
    <w:rsid w:val="00B701F9"/>
    <w:rsid w:val="00B706BD"/>
    <w:rsid w:val="00B72D5B"/>
    <w:rsid w:val="00B76174"/>
    <w:rsid w:val="00B76A50"/>
    <w:rsid w:val="00B76F1A"/>
    <w:rsid w:val="00B800AB"/>
    <w:rsid w:val="00B81780"/>
    <w:rsid w:val="00B82F93"/>
    <w:rsid w:val="00B84074"/>
    <w:rsid w:val="00B843D9"/>
    <w:rsid w:val="00B860AC"/>
    <w:rsid w:val="00B872AA"/>
    <w:rsid w:val="00B87576"/>
    <w:rsid w:val="00B87856"/>
    <w:rsid w:val="00B90617"/>
    <w:rsid w:val="00B90F2F"/>
    <w:rsid w:val="00B916E6"/>
    <w:rsid w:val="00B918BE"/>
    <w:rsid w:val="00B9214A"/>
    <w:rsid w:val="00B92C93"/>
    <w:rsid w:val="00B949F8"/>
    <w:rsid w:val="00B950A2"/>
    <w:rsid w:val="00B95397"/>
    <w:rsid w:val="00B97879"/>
    <w:rsid w:val="00BA0021"/>
    <w:rsid w:val="00BA02D5"/>
    <w:rsid w:val="00BA0420"/>
    <w:rsid w:val="00BA0B2D"/>
    <w:rsid w:val="00BA2144"/>
    <w:rsid w:val="00BA2B4B"/>
    <w:rsid w:val="00BA2E2D"/>
    <w:rsid w:val="00BA2FC8"/>
    <w:rsid w:val="00BA570C"/>
    <w:rsid w:val="00BA5864"/>
    <w:rsid w:val="00BB0DFF"/>
    <w:rsid w:val="00BB1AC9"/>
    <w:rsid w:val="00BB27CB"/>
    <w:rsid w:val="00BB37AD"/>
    <w:rsid w:val="00BB4068"/>
    <w:rsid w:val="00BB5D7F"/>
    <w:rsid w:val="00BB5F92"/>
    <w:rsid w:val="00BB608D"/>
    <w:rsid w:val="00BB611D"/>
    <w:rsid w:val="00BB6993"/>
    <w:rsid w:val="00BB7828"/>
    <w:rsid w:val="00BB7CCA"/>
    <w:rsid w:val="00BC060D"/>
    <w:rsid w:val="00BC1CAC"/>
    <w:rsid w:val="00BC1CE0"/>
    <w:rsid w:val="00BC263D"/>
    <w:rsid w:val="00BC5DA7"/>
    <w:rsid w:val="00BC5E85"/>
    <w:rsid w:val="00BC6F27"/>
    <w:rsid w:val="00BC70C9"/>
    <w:rsid w:val="00BC7A2F"/>
    <w:rsid w:val="00BD06EC"/>
    <w:rsid w:val="00BD237D"/>
    <w:rsid w:val="00BD26F3"/>
    <w:rsid w:val="00BD3F8A"/>
    <w:rsid w:val="00BD4C48"/>
    <w:rsid w:val="00BD5252"/>
    <w:rsid w:val="00BD5403"/>
    <w:rsid w:val="00BD5D06"/>
    <w:rsid w:val="00BD6579"/>
    <w:rsid w:val="00BD6903"/>
    <w:rsid w:val="00BD74F2"/>
    <w:rsid w:val="00BE0D69"/>
    <w:rsid w:val="00BE1D02"/>
    <w:rsid w:val="00BE1ED2"/>
    <w:rsid w:val="00BE4685"/>
    <w:rsid w:val="00BE4883"/>
    <w:rsid w:val="00BE5CA2"/>
    <w:rsid w:val="00BE5F6B"/>
    <w:rsid w:val="00BE6E69"/>
    <w:rsid w:val="00BE7762"/>
    <w:rsid w:val="00BF0246"/>
    <w:rsid w:val="00BF0B00"/>
    <w:rsid w:val="00BF1393"/>
    <w:rsid w:val="00BF1C25"/>
    <w:rsid w:val="00BF2FFF"/>
    <w:rsid w:val="00BF44F3"/>
    <w:rsid w:val="00BF5EED"/>
    <w:rsid w:val="00BF607B"/>
    <w:rsid w:val="00BF7610"/>
    <w:rsid w:val="00BF7C75"/>
    <w:rsid w:val="00C00529"/>
    <w:rsid w:val="00C010B7"/>
    <w:rsid w:val="00C0121B"/>
    <w:rsid w:val="00C012C8"/>
    <w:rsid w:val="00C0217B"/>
    <w:rsid w:val="00C0295F"/>
    <w:rsid w:val="00C02C69"/>
    <w:rsid w:val="00C032F7"/>
    <w:rsid w:val="00C03C15"/>
    <w:rsid w:val="00C05C1B"/>
    <w:rsid w:val="00C06B68"/>
    <w:rsid w:val="00C06F06"/>
    <w:rsid w:val="00C10C13"/>
    <w:rsid w:val="00C122AC"/>
    <w:rsid w:val="00C12713"/>
    <w:rsid w:val="00C12D3F"/>
    <w:rsid w:val="00C12D90"/>
    <w:rsid w:val="00C136C5"/>
    <w:rsid w:val="00C16444"/>
    <w:rsid w:val="00C16B44"/>
    <w:rsid w:val="00C16F04"/>
    <w:rsid w:val="00C17098"/>
    <w:rsid w:val="00C17ABF"/>
    <w:rsid w:val="00C2081D"/>
    <w:rsid w:val="00C20F18"/>
    <w:rsid w:val="00C2207A"/>
    <w:rsid w:val="00C22A47"/>
    <w:rsid w:val="00C22EAD"/>
    <w:rsid w:val="00C23E56"/>
    <w:rsid w:val="00C23FB2"/>
    <w:rsid w:val="00C2438F"/>
    <w:rsid w:val="00C25719"/>
    <w:rsid w:val="00C2633A"/>
    <w:rsid w:val="00C26DE6"/>
    <w:rsid w:val="00C27143"/>
    <w:rsid w:val="00C3095A"/>
    <w:rsid w:val="00C30ECC"/>
    <w:rsid w:val="00C33061"/>
    <w:rsid w:val="00C3393B"/>
    <w:rsid w:val="00C343BE"/>
    <w:rsid w:val="00C3466F"/>
    <w:rsid w:val="00C347B9"/>
    <w:rsid w:val="00C34967"/>
    <w:rsid w:val="00C35655"/>
    <w:rsid w:val="00C35755"/>
    <w:rsid w:val="00C35829"/>
    <w:rsid w:val="00C36461"/>
    <w:rsid w:val="00C375DF"/>
    <w:rsid w:val="00C37CEA"/>
    <w:rsid w:val="00C37FE6"/>
    <w:rsid w:val="00C40C97"/>
    <w:rsid w:val="00C40E45"/>
    <w:rsid w:val="00C413C6"/>
    <w:rsid w:val="00C4145A"/>
    <w:rsid w:val="00C414E7"/>
    <w:rsid w:val="00C432A3"/>
    <w:rsid w:val="00C44188"/>
    <w:rsid w:val="00C44831"/>
    <w:rsid w:val="00C47303"/>
    <w:rsid w:val="00C50C26"/>
    <w:rsid w:val="00C51942"/>
    <w:rsid w:val="00C51B40"/>
    <w:rsid w:val="00C51CA1"/>
    <w:rsid w:val="00C5569D"/>
    <w:rsid w:val="00C556CB"/>
    <w:rsid w:val="00C55888"/>
    <w:rsid w:val="00C55D2B"/>
    <w:rsid w:val="00C56DEA"/>
    <w:rsid w:val="00C56E0D"/>
    <w:rsid w:val="00C6257C"/>
    <w:rsid w:val="00C638AB"/>
    <w:rsid w:val="00C64507"/>
    <w:rsid w:val="00C647E8"/>
    <w:rsid w:val="00C658A2"/>
    <w:rsid w:val="00C6632F"/>
    <w:rsid w:val="00C6708F"/>
    <w:rsid w:val="00C676CE"/>
    <w:rsid w:val="00C67C88"/>
    <w:rsid w:val="00C67DCA"/>
    <w:rsid w:val="00C70D0A"/>
    <w:rsid w:val="00C71338"/>
    <w:rsid w:val="00C71BF3"/>
    <w:rsid w:val="00C71DCE"/>
    <w:rsid w:val="00C72492"/>
    <w:rsid w:val="00C73A3D"/>
    <w:rsid w:val="00C742CB"/>
    <w:rsid w:val="00C74F1B"/>
    <w:rsid w:val="00C76CE0"/>
    <w:rsid w:val="00C76EE1"/>
    <w:rsid w:val="00C773E5"/>
    <w:rsid w:val="00C774CD"/>
    <w:rsid w:val="00C7782A"/>
    <w:rsid w:val="00C801DF"/>
    <w:rsid w:val="00C8039B"/>
    <w:rsid w:val="00C80413"/>
    <w:rsid w:val="00C80B78"/>
    <w:rsid w:val="00C81067"/>
    <w:rsid w:val="00C81EAD"/>
    <w:rsid w:val="00C827D3"/>
    <w:rsid w:val="00C82868"/>
    <w:rsid w:val="00C844A1"/>
    <w:rsid w:val="00C84835"/>
    <w:rsid w:val="00C84FC2"/>
    <w:rsid w:val="00C864C0"/>
    <w:rsid w:val="00C90B55"/>
    <w:rsid w:val="00C90C20"/>
    <w:rsid w:val="00C90D28"/>
    <w:rsid w:val="00C911DF"/>
    <w:rsid w:val="00C932ED"/>
    <w:rsid w:val="00C93D87"/>
    <w:rsid w:val="00C945B5"/>
    <w:rsid w:val="00C956A6"/>
    <w:rsid w:val="00C95B3C"/>
    <w:rsid w:val="00C95CCA"/>
    <w:rsid w:val="00C9782A"/>
    <w:rsid w:val="00C979F0"/>
    <w:rsid w:val="00CA1C7E"/>
    <w:rsid w:val="00CA2206"/>
    <w:rsid w:val="00CA28F0"/>
    <w:rsid w:val="00CA2DDC"/>
    <w:rsid w:val="00CA2F9E"/>
    <w:rsid w:val="00CA3EA9"/>
    <w:rsid w:val="00CA7155"/>
    <w:rsid w:val="00CB05DC"/>
    <w:rsid w:val="00CB103F"/>
    <w:rsid w:val="00CB1E69"/>
    <w:rsid w:val="00CB2048"/>
    <w:rsid w:val="00CB20EC"/>
    <w:rsid w:val="00CB244E"/>
    <w:rsid w:val="00CB3133"/>
    <w:rsid w:val="00CB3434"/>
    <w:rsid w:val="00CB56E8"/>
    <w:rsid w:val="00CB5D53"/>
    <w:rsid w:val="00CB5F11"/>
    <w:rsid w:val="00CB7241"/>
    <w:rsid w:val="00CB73A1"/>
    <w:rsid w:val="00CB7AE0"/>
    <w:rsid w:val="00CC17B0"/>
    <w:rsid w:val="00CC22AB"/>
    <w:rsid w:val="00CC2391"/>
    <w:rsid w:val="00CC2742"/>
    <w:rsid w:val="00CC2F35"/>
    <w:rsid w:val="00CC37E3"/>
    <w:rsid w:val="00CC4419"/>
    <w:rsid w:val="00CC467E"/>
    <w:rsid w:val="00CC4B9F"/>
    <w:rsid w:val="00CC6357"/>
    <w:rsid w:val="00CC678D"/>
    <w:rsid w:val="00CC6F44"/>
    <w:rsid w:val="00CC7A98"/>
    <w:rsid w:val="00CD0001"/>
    <w:rsid w:val="00CD0681"/>
    <w:rsid w:val="00CD163E"/>
    <w:rsid w:val="00CD1C8D"/>
    <w:rsid w:val="00CD2EE6"/>
    <w:rsid w:val="00CD42CA"/>
    <w:rsid w:val="00CD4990"/>
    <w:rsid w:val="00CD61F4"/>
    <w:rsid w:val="00CD6F56"/>
    <w:rsid w:val="00CD7427"/>
    <w:rsid w:val="00CE25D9"/>
    <w:rsid w:val="00CE2DDA"/>
    <w:rsid w:val="00CE37CE"/>
    <w:rsid w:val="00CE4732"/>
    <w:rsid w:val="00CE5C4B"/>
    <w:rsid w:val="00CE603F"/>
    <w:rsid w:val="00CE6108"/>
    <w:rsid w:val="00CE6861"/>
    <w:rsid w:val="00CE73BF"/>
    <w:rsid w:val="00CF03EA"/>
    <w:rsid w:val="00CF05B9"/>
    <w:rsid w:val="00CF130D"/>
    <w:rsid w:val="00CF17D0"/>
    <w:rsid w:val="00CF1CC3"/>
    <w:rsid w:val="00CF3B1A"/>
    <w:rsid w:val="00CF48CA"/>
    <w:rsid w:val="00CF5B8F"/>
    <w:rsid w:val="00CF61D6"/>
    <w:rsid w:val="00CF7777"/>
    <w:rsid w:val="00CF7E75"/>
    <w:rsid w:val="00D0043A"/>
    <w:rsid w:val="00D0125D"/>
    <w:rsid w:val="00D01CBE"/>
    <w:rsid w:val="00D021D6"/>
    <w:rsid w:val="00D03EA7"/>
    <w:rsid w:val="00D048E6"/>
    <w:rsid w:val="00D04C16"/>
    <w:rsid w:val="00D05451"/>
    <w:rsid w:val="00D06A91"/>
    <w:rsid w:val="00D07AEB"/>
    <w:rsid w:val="00D10882"/>
    <w:rsid w:val="00D10CCD"/>
    <w:rsid w:val="00D12415"/>
    <w:rsid w:val="00D12B2B"/>
    <w:rsid w:val="00D13DCF"/>
    <w:rsid w:val="00D147B7"/>
    <w:rsid w:val="00D14E1E"/>
    <w:rsid w:val="00D15303"/>
    <w:rsid w:val="00D15471"/>
    <w:rsid w:val="00D1599E"/>
    <w:rsid w:val="00D15A07"/>
    <w:rsid w:val="00D160B4"/>
    <w:rsid w:val="00D161F2"/>
    <w:rsid w:val="00D16749"/>
    <w:rsid w:val="00D16DF2"/>
    <w:rsid w:val="00D1792C"/>
    <w:rsid w:val="00D20BAD"/>
    <w:rsid w:val="00D213A9"/>
    <w:rsid w:val="00D2329E"/>
    <w:rsid w:val="00D2414C"/>
    <w:rsid w:val="00D24634"/>
    <w:rsid w:val="00D25058"/>
    <w:rsid w:val="00D262E8"/>
    <w:rsid w:val="00D27462"/>
    <w:rsid w:val="00D2789D"/>
    <w:rsid w:val="00D27E43"/>
    <w:rsid w:val="00D305C2"/>
    <w:rsid w:val="00D30ED8"/>
    <w:rsid w:val="00D31360"/>
    <w:rsid w:val="00D31457"/>
    <w:rsid w:val="00D3164C"/>
    <w:rsid w:val="00D32082"/>
    <w:rsid w:val="00D32F67"/>
    <w:rsid w:val="00D34820"/>
    <w:rsid w:val="00D3573D"/>
    <w:rsid w:val="00D35C99"/>
    <w:rsid w:val="00D363FE"/>
    <w:rsid w:val="00D36850"/>
    <w:rsid w:val="00D36938"/>
    <w:rsid w:val="00D37716"/>
    <w:rsid w:val="00D40174"/>
    <w:rsid w:val="00D411CE"/>
    <w:rsid w:val="00D413EB"/>
    <w:rsid w:val="00D41597"/>
    <w:rsid w:val="00D41A37"/>
    <w:rsid w:val="00D43309"/>
    <w:rsid w:val="00D43D01"/>
    <w:rsid w:val="00D4414B"/>
    <w:rsid w:val="00D44831"/>
    <w:rsid w:val="00D44B8D"/>
    <w:rsid w:val="00D44F9E"/>
    <w:rsid w:val="00D45718"/>
    <w:rsid w:val="00D460DA"/>
    <w:rsid w:val="00D47A04"/>
    <w:rsid w:val="00D47BE9"/>
    <w:rsid w:val="00D5067D"/>
    <w:rsid w:val="00D50D58"/>
    <w:rsid w:val="00D510AF"/>
    <w:rsid w:val="00D5172D"/>
    <w:rsid w:val="00D51A70"/>
    <w:rsid w:val="00D52D62"/>
    <w:rsid w:val="00D53047"/>
    <w:rsid w:val="00D53811"/>
    <w:rsid w:val="00D53F2D"/>
    <w:rsid w:val="00D54A6E"/>
    <w:rsid w:val="00D550BC"/>
    <w:rsid w:val="00D55B42"/>
    <w:rsid w:val="00D563DD"/>
    <w:rsid w:val="00D56765"/>
    <w:rsid w:val="00D5691B"/>
    <w:rsid w:val="00D601B6"/>
    <w:rsid w:val="00D60679"/>
    <w:rsid w:val="00D60C30"/>
    <w:rsid w:val="00D614B3"/>
    <w:rsid w:val="00D640C6"/>
    <w:rsid w:val="00D642FE"/>
    <w:rsid w:val="00D6465C"/>
    <w:rsid w:val="00D66A45"/>
    <w:rsid w:val="00D66A84"/>
    <w:rsid w:val="00D66B32"/>
    <w:rsid w:val="00D66D79"/>
    <w:rsid w:val="00D707DE"/>
    <w:rsid w:val="00D70F7A"/>
    <w:rsid w:val="00D71ACF"/>
    <w:rsid w:val="00D72123"/>
    <w:rsid w:val="00D72F6A"/>
    <w:rsid w:val="00D73E4C"/>
    <w:rsid w:val="00D74233"/>
    <w:rsid w:val="00D74903"/>
    <w:rsid w:val="00D75723"/>
    <w:rsid w:val="00D76229"/>
    <w:rsid w:val="00D7671A"/>
    <w:rsid w:val="00D77593"/>
    <w:rsid w:val="00D77D04"/>
    <w:rsid w:val="00D809F5"/>
    <w:rsid w:val="00D8127C"/>
    <w:rsid w:val="00D817E5"/>
    <w:rsid w:val="00D81B27"/>
    <w:rsid w:val="00D81E6A"/>
    <w:rsid w:val="00D82531"/>
    <w:rsid w:val="00D82B95"/>
    <w:rsid w:val="00D82E54"/>
    <w:rsid w:val="00D838C8"/>
    <w:rsid w:val="00D8392F"/>
    <w:rsid w:val="00D84B6C"/>
    <w:rsid w:val="00D8599D"/>
    <w:rsid w:val="00D87324"/>
    <w:rsid w:val="00D87E5F"/>
    <w:rsid w:val="00D90897"/>
    <w:rsid w:val="00D929EE"/>
    <w:rsid w:val="00D92CC4"/>
    <w:rsid w:val="00D92D4E"/>
    <w:rsid w:val="00D93D27"/>
    <w:rsid w:val="00D93D95"/>
    <w:rsid w:val="00D93DBA"/>
    <w:rsid w:val="00D9519A"/>
    <w:rsid w:val="00D95550"/>
    <w:rsid w:val="00D95CC9"/>
    <w:rsid w:val="00D96B80"/>
    <w:rsid w:val="00D96F23"/>
    <w:rsid w:val="00D9749B"/>
    <w:rsid w:val="00D976AB"/>
    <w:rsid w:val="00D97EA1"/>
    <w:rsid w:val="00DA15C7"/>
    <w:rsid w:val="00DA165B"/>
    <w:rsid w:val="00DA1716"/>
    <w:rsid w:val="00DA3BE9"/>
    <w:rsid w:val="00DA40E3"/>
    <w:rsid w:val="00DA4464"/>
    <w:rsid w:val="00DA5470"/>
    <w:rsid w:val="00DA6268"/>
    <w:rsid w:val="00DA6F4D"/>
    <w:rsid w:val="00DA7869"/>
    <w:rsid w:val="00DA7B4D"/>
    <w:rsid w:val="00DB0085"/>
    <w:rsid w:val="00DB085D"/>
    <w:rsid w:val="00DB150D"/>
    <w:rsid w:val="00DB1AC2"/>
    <w:rsid w:val="00DB29C4"/>
    <w:rsid w:val="00DB36A3"/>
    <w:rsid w:val="00DB58DB"/>
    <w:rsid w:val="00DB5E65"/>
    <w:rsid w:val="00DB6263"/>
    <w:rsid w:val="00DB6611"/>
    <w:rsid w:val="00DB6A50"/>
    <w:rsid w:val="00DB70A9"/>
    <w:rsid w:val="00DB7199"/>
    <w:rsid w:val="00DC06E4"/>
    <w:rsid w:val="00DC1EE2"/>
    <w:rsid w:val="00DC3303"/>
    <w:rsid w:val="00DC35F3"/>
    <w:rsid w:val="00DC3A84"/>
    <w:rsid w:val="00DC49A7"/>
    <w:rsid w:val="00DC63C6"/>
    <w:rsid w:val="00DC68F5"/>
    <w:rsid w:val="00DC696D"/>
    <w:rsid w:val="00DC79F2"/>
    <w:rsid w:val="00DD0A41"/>
    <w:rsid w:val="00DD1BBD"/>
    <w:rsid w:val="00DD234A"/>
    <w:rsid w:val="00DD424B"/>
    <w:rsid w:val="00DD4628"/>
    <w:rsid w:val="00DD484E"/>
    <w:rsid w:val="00DD4B81"/>
    <w:rsid w:val="00DE04FB"/>
    <w:rsid w:val="00DE0B22"/>
    <w:rsid w:val="00DE10EC"/>
    <w:rsid w:val="00DE1583"/>
    <w:rsid w:val="00DE2914"/>
    <w:rsid w:val="00DE3198"/>
    <w:rsid w:val="00DE3368"/>
    <w:rsid w:val="00DE4536"/>
    <w:rsid w:val="00DE714E"/>
    <w:rsid w:val="00DE71FF"/>
    <w:rsid w:val="00DE7B8F"/>
    <w:rsid w:val="00DF2F0F"/>
    <w:rsid w:val="00DF405F"/>
    <w:rsid w:val="00DF4390"/>
    <w:rsid w:val="00DF44F0"/>
    <w:rsid w:val="00DF45ED"/>
    <w:rsid w:val="00DF62F4"/>
    <w:rsid w:val="00DF6388"/>
    <w:rsid w:val="00DF6ACE"/>
    <w:rsid w:val="00DF7066"/>
    <w:rsid w:val="00E00186"/>
    <w:rsid w:val="00E004D1"/>
    <w:rsid w:val="00E011F9"/>
    <w:rsid w:val="00E02C44"/>
    <w:rsid w:val="00E048B8"/>
    <w:rsid w:val="00E0737C"/>
    <w:rsid w:val="00E07789"/>
    <w:rsid w:val="00E07A68"/>
    <w:rsid w:val="00E10225"/>
    <w:rsid w:val="00E11016"/>
    <w:rsid w:val="00E11171"/>
    <w:rsid w:val="00E123FB"/>
    <w:rsid w:val="00E1249F"/>
    <w:rsid w:val="00E12BE8"/>
    <w:rsid w:val="00E1361B"/>
    <w:rsid w:val="00E1429C"/>
    <w:rsid w:val="00E14D21"/>
    <w:rsid w:val="00E152A3"/>
    <w:rsid w:val="00E15691"/>
    <w:rsid w:val="00E15740"/>
    <w:rsid w:val="00E162CA"/>
    <w:rsid w:val="00E16E71"/>
    <w:rsid w:val="00E171FF"/>
    <w:rsid w:val="00E203F7"/>
    <w:rsid w:val="00E21105"/>
    <w:rsid w:val="00E21A1A"/>
    <w:rsid w:val="00E23780"/>
    <w:rsid w:val="00E23DA1"/>
    <w:rsid w:val="00E23F1A"/>
    <w:rsid w:val="00E24BEC"/>
    <w:rsid w:val="00E2501C"/>
    <w:rsid w:val="00E2567A"/>
    <w:rsid w:val="00E2628B"/>
    <w:rsid w:val="00E268B6"/>
    <w:rsid w:val="00E26FC0"/>
    <w:rsid w:val="00E27AC1"/>
    <w:rsid w:val="00E33BDF"/>
    <w:rsid w:val="00E341AD"/>
    <w:rsid w:val="00E3427A"/>
    <w:rsid w:val="00E34434"/>
    <w:rsid w:val="00E34766"/>
    <w:rsid w:val="00E352B5"/>
    <w:rsid w:val="00E35D00"/>
    <w:rsid w:val="00E37424"/>
    <w:rsid w:val="00E40F45"/>
    <w:rsid w:val="00E429BD"/>
    <w:rsid w:val="00E43304"/>
    <w:rsid w:val="00E43DF0"/>
    <w:rsid w:val="00E43FC6"/>
    <w:rsid w:val="00E46083"/>
    <w:rsid w:val="00E4618C"/>
    <w:rsid w:val="00E46C53"/>
    <w:rsid w:val="00E471AF"/>
    <w:rsid w:val="00E50C4C"/>
    <w:rsid w:val="00E5135A"/>
    <w:rsid w:val="00E522DE"/>
    <w:rsid w:val="00E52766"/>
    <w:rsid w:val="00E528B2"/>
    <w:rsid w:val="00E53122"/>
    <w:rsid w:val="00E55414"/>
    <w:rsid w:val="00E55C6A"/>
    <w:rsid w:val="00E56094"/>
    <w:rsid w:val="00E576CC"/>
    <w:rsid w:val="00E579D7"/>
    <w:rsid w:val="00E61AC1"/>
    <w:rsid w:val="00E622A4"/>
    <w:rsid w:val="00E63D73"/>
    <w:rsid w:val="00E65198"/>
    <w:rsid w:val="00E6529A"/>
    <w:rsid w:val="00E67A1D"/>
    <w:rsid w:val="00E72C99"/>
    <w:rsid w:val="00E73C45"/>
    <w:rsid w:val="00E740B5"/>
    <w:rsid w:val="00E74F75"/>
    <w:rsid w:val="00E750CD"/>
    <w:rsid w:val="00E75AE9"/>
    <w:rsid w:val="00E76782"/>
    <w:rsid w:val="00E76989"/>
    <w:rsid w:val="00E76EB5"/>
    <w:rsid w:val="00E76F5E"/>
    <w:rsid w:val="00E770E8"/>
    <w:rsid w:val="00E77392"/>
    <w:rsid w:val="00E801A1"/>
    <w:rsid w:val="00E802B6"/>
    <w:rsid w:val="00E80850"/>
    <w:rsid w:val="00E817F8"/>
    <w:rsid w:val="00E8183C"/>
    <w:rsid w:val="00E81DC0"/>
    <w:rsid w:val="00E82498"/>
    <w:rsid w:val="00E826CA"/>
    <w:rsid w:val="00E82DB0"/>
    <w:rsid w:val="00E83230"/>
    <w:rsid w:val="00E83526"/>
    <w:rsid w:val="00E83AA2"/>
    <w:rsid w:val="00E83BF7"/>
    <w:rsid w:val="00E84085"/>
    <w:rsid w:val="00E86282"/>
    <w:rsid w:val="00E86F1D"/>
    <w:rsid w:val="00E871E2"/>
    <w:rsid w:val="00E871FB"/>
    <w:rsid w:val="00E87723"/>
    <w:rsid w:val="00E90ACD"/>
    <w:rsid w:val="00E90F0E"/>
    <w:rsid w:val="00E916AD"/>
    <w:rsid w:val="00E91F52"/>
    <w:rsid w:val="00E936AE"/>
    <w:rsid w:val="00E9394F"/>
    <w:rsid w:val="00E9412B"/>
    <w:rsid w:val="00E942AE"/>
    <w:rsid w:val="00E9486A"/>
    <w:rsid w:val="00E94D15"/>
    <w:rsid w:val="00E953CC"/>
    <w:rsid w:val="00E95AC2"/>
    <w:rsid w:val="00E96818"/>
    <w:rsid w:val="00E969CC"/>
    <w:rsid w:val="00E96E00"/>
    <w:rsid w:val="00E97770"/>
    <w:rsid w:val="00EA0194"/>
    <w:rsid w:val="00EA1C00"/>
    <w:rsid w:val="00EA24A9"/>
    <w:rsid w:val="00EA2A68"/>
    <w:rsid w:val="00EA329C"/>
    <w:rsid w:val="00EA3786"/>
    <w:rsid w:val="00EA3875"/>
    <w:rsid w:val="00EA5154"/>
    <w:rsid w:val="00EA6B0A"/>
    <w:rsid w:val="00EB0AE2"/>
    <w:rsid w:val="00EB0ED5"/>
    <w:rsid w:val="00EB3787"/>
    <w:rsid w:val="00EB48B3"/>
    <w:rsid w:val="00EB4C61"/>
    <w:rsid w:val="00EB5200"/>
    <w:rsid w:val="00EB5D24"/>
    <w:rsid w:val="00EB60AC"/>
    <w:rsid w:val="00EB61C1"/>
    <w:rsid w:val="00EB7A5C"/>
    <w:rsid w:val="00EB7DE6"/>
    <w:rsid w:val="00EC05D4"/>
    <w:rsid w:val="00EC0654"/>
    <w:rsid w:val="00EC0E3F"/>
    <w:rsid w:val="00EC0ED4"/>
    <w:rsid w:val="00EC0F2A"/>
    <w:rsid w:val="00EC10FE"/>
    <w:rsid w:val="00EC1F2B"/>
    <w:rsid w:val="00EC2A3B"/>
    <w:rsid w:val="00EC2CE7"/>
    <w:rsid w:val="00EC3A1D"/>
    <w:rsid w:val="00EC3D06"/>
    <w:rsid w:val="00EC40E5"/>
    <w:rsid w:val="00EC4EE9"/>
    <w:rsid w:val="00EC6309"/>
    <w:rsid w:val="00ED09E4"/>
    <w:rsid w:val="00ED11E3"/>
    <w:rsid w:val="00ED24AC"/>
    <w:rsid w:val="00ED31DB"/>
    <w:rsid w:val="00ED5014"/>
    <w:rsid w:val="00ED55D1"/>
    <w:rsid w:val="00ED5B00"/>
    <w:rsid w:val="00ED5B4B"/>
    <w:rsid w:val="00ED5E01"/>
    <w:rsid w:val="00ED5F2D"/>
    <w:rsid w:val="00ED65EC"/>
    <w:rsid w:val="00ED6BF8"/>
    <w:rsid w:val="00ED7343"/>
    <w:rsid w:val="00ED7EAE"/>
    <w:rsid w:val="00EE0161"/>
    <w:rsid w:val="00EE0222"/>
    <w:rsid w:val="00EE20A8"/>
    <w:rsid w:val="00EE27D7"/>
    <w:rsid w:val="00EE28A9"/>
    <w:rsid w:val="00EE4CF2"/>
    <w:rsid w:val="00EE50F1"/>
    <w:rsid w:val="00EE5B45"/>
    <w:rsid w:val="00EE6EE7"/>
    <w:rsid w:val="00EF0022"/>
    <w:rsid w:val="00EF0DF5"/>
    <w:rsid w:val="00EF10EB"/>
    <w:rsid w:val="00EF11CA"/>
    <w:rsid w:val="00EF164E"/>
    <w:rsid w:val="00EF1728"/>
    <w:rsid w:val="00EF1EE4"/>
    <w:rsid w:val="00EF24EB"/>
    <w:rsid w:val="00EF370F"/>
    <w:rsid w:val="00EF3BE0"/>
    <w:rsid w:val="00EF482D"/>
    <w:rsid w:val="00EF5663"/>
    <w:rsid w:val="00EF5B2A"/>
    <w:rsid w:val="00EF5D44"/>
    <w:rsid w:val="00EF6EF0"/>
    <w:rsid w:val="00EF776A"/>
    <w:rsid w:val="00F01F32"/>
    <w:rsid w:val="00F025BA"/>
    <w:rsid w:val="00F035ED"/>
    <w:rsid w:val="00F06659"/>
    <w:rsid w:val="00F10954"/>
    <w:rsid w:val="00F10DF1"/>
    <w:rsid w:val="00F1128A"/>
    <w:rsid w:val="00F12742"/>
    <w:rsid w:val="00F1395C"/>
    <w:rsid w:val="00F14089"/>
    <w:rsid w:val="00F14829"/>
    <w:rsid w:val="00F14F33"/>
    <w:rsid w:val="00F150B6"/>
    <w:rsid w:val="00F1522B"/>
    <w:rsid w:val="00F156B5"/>
    <w:rsid w:val="00F16555"/>
    <w:rsid w:val="00F170D4"/>
    <w:rsid w:val="00F17C9B"/>
    <w:rsid w:val="00F17D07"/>
    <w:rsid w:val="00F20A94"/>
    <w:rsid w:val="00F24840"/>
    <w:rsid w:val="00F24A31"/>
    <w:rsid w:val="00F24CBC"/>
    <w:rsid w:val="00F253BA"/>
    <w:rsid w:val="00F27202"/>
    <w:rsid w:val="00F2784F"/>
    <w:rsid w:val="00F27AC2"/>
    <w:rsid w:val="00F27C86"/>
    <w:rsid w:val="00F3002E"/>
    <w:rsid w:val="00F3088E"/>
    <w:rsid w:val="00F30B0A"/>
    <w:rsid w:val="00F31A3F"/>
    <w:rsid w:val="00F32245"/>
    <w:rsid w:val="00F32B3E"/>
    <w:rsid w:val="00F331E8"/>
    <w:rsid w:val="00F33B23"/>
    <w:rsid w:val="00F33BD4"/>
    <w:rsid w:val="00F3408F"/>
    <w:rsid w:val="00F34CEA"/>
    <w:rsid w:val="00F35DC9"/>
    <w:rsid w:val="00F378FE"/>
    <w:rsid w:val="00F4177F"/>
    <w:rsid w:val="00F41B91"/>
    <w:rsid w:val="00F425BB"/>
    <w:rsid w:val="00F430B8"/>
    <w:rsid w:val="00F43517"/>
    <w:rsid w:val="00F441D6"/>
    <w:rsid w:val="00F453FB"/>
    <w:rsid w:val="00F4540F"/>
    <w:rsid w:val="00F46695"/>
    <w:rsid w:val="00F46A7F"/>
    <w:rsid w:val="00F47765"/>
    <w:rsid w:val="00F5085F"/>
    <w:rsid w:val="00F50D78"/>
    <w:rsid w:val="00F51AAB"/>
    <w:rsid w:val="00F51CA7"/>
    <w:rsid w:val="00F52E57"/>
    <w:rsid w:val="00F53117"/>
    <w:rsid w:val="00F53BB7"/>
    <w:rsid w:val="00F54EBB"/>
    <w:rsid w:val="00F557AA"/>
    <w:rsid w:val="00F575FF"/>
    <w:rsid w:val="00F6023F"/>
    <w:rsid w:val="00F60C54"/>
    <w:rsid w:val="00F61498"/>
    <w:rsid w:val="00F61826"/>
    <w:rsid w:val="00F637D7"/>
    <w:rsid w:val="00F6490E"/>
    <w:rsid w:val="00F651E0"/>
    <w:rsid w:val="00F656F3"/>
    <w:rsid w:val="00F66360"/>
    <w:rsid w:val="00F6791B"/>
    <w:rsid w:val="00F70A05"/>
    <w:rsid w:val="00F7151E"/>
    <w:rsid w:val="00F719CB"/>
    <w:rsid w:val="00F71BFE"/>
    <w:rsid w:val="00F7251E"/>
    <w:rsid w:val="00F73DD8"/>
    <w:rsid w:val="00F74742"/>
    <w:rsid w:val="00F74784"/>
    <w:rsid w:val="00F74847"/>
    <w:rsid w:val="00F779AC"/>
    <w:rsid w:val="00F81F3D"/>
    <w:rsid w:val="00F82B29"/>
    <w:rsid w:val="00F84AFA"/>
    <w:rsid w:val="00F871FA"/>
    <w:rsid w:val="00F87EBC"/>
    <w:rsid w:val="00F928EB"/>
    <w:rsid w:val="00F935C7"/>
    <w:rsid w:val="00F9438B"/>
    <w:rsid w:val="00F95012"/>
    <w:rsid w:val="00F9545E"/>
    <w:rsid w:val="00F966A1"/>
    <w:rsid w:val="00F966EB"/>
    <w:rsid w:val="00F96AC0"/>
    <w:rsid w:val="00F9714D"/>
    <w:rsid w:val="00F97A87"/>
    <w:rsid w:val="00FA0F97"/>
    <w:rsid w:val="00FA20ED"/>
    <w:rsid w:val="00FA21C8"/>
    <w:rsid w:val="00FA2EF5"/>
    <w:rsid w:val="00FA54F9"/>
    <w:rsid w:val="00FB00DB"/>
    <w:rsid w:val="00FB02E8"/>
    <w:rsid w:val="00FB0370"/>
    <w:rsid w:val="00FB0785"/>
    <w:rsid w:val="00FB0F79"/>
    <w:rsid w:val="00FB2810"/>
    <w:rsid w:val="00FB2AAA"/>
    <w:rsid w:val="00FB59E0"/>
    <w:rsid w:val="00FB6697"/>
    <w:rsid w:val="00FB763B"/>
    <w:rsid w:val="00FB76AE"/>
    <w:rsid w:val="00FC0FC1"/>
    <w:rsid w:val="00FC5612"/>
    <w:rsid w:val="00FC568D"/>
    <w:rsid w:val="00FC5D15"/>
    <w:rsid w:val="00FC6369"/>
    <w:rsid w:val="00FC79E7"/>
    <w:rsid w:val="00FD04ED"/>
    <w:rsid w:val="00FD13AC"/>
    <w:rsid w:val="00FD2177"/>
    <w:rsid w:val="00FD24D4"/>
    <w:rsid w:val="00FD2540"/>
    <w:rsid w:val="00FD2A74"/>
    <w:rsid w:val="00FD3368"/>
    <w:rsid w:val="00FD38F4"/>
    <w:rsid w:val="00FD3FC8"/>
    <w:rsid w:val="00FD509D"/>
    <w:rsid w:val="00FD5BAC"/>
    <w:rsid w:val="00FD5D73"/>
    <w:rsid w:val="00FD5EE7"/>
    <w:rsid w:val="00FD60F5"/>
    <w:rsid w:val="00FD6572"/>
    <w:rsid w:val="00FE06C0"/>
    <w:rsid w:val="00FE169E"/>
    <w:rsid w:val="00FE2490"/>
    <w:rsid w:val="00FE3F79"/>
    <w:rsid w:val="00FE4735"/>
    <w:rsid w:val="00FE501B"/>
    <w:rsid w:val="00FE5251"/>
    <w:rsid w:val="00FE5A36"/>
    <w:rsid w:val="00FE6F08"/>
    <w:rsid w:val="00FF02CF"/>
    <w:rsid w:val="00FF0486"/>
    <w:rsid w:val="00FF05E1"/>
    <w:rsid w:val="00FF186F"/>
    <w:rsid w:val="00FF21C6"/>
    <w:rsid w:val="00FF27C2"/>
    <w:rsid w:val="00FF2C98"/>
    <w:rsid w:val="00FF472E"/>
    <w:rsid w:val="00FF5447"/>
    <w:rsid w:val="00FF60A9"/>
    <w:rsid w:val="00FF66C8"/>
    <w:rsid w:val="00FF6788"/>
    <w:rsid w:val="00FF6D4C"/>
    <w:rsid w:val="00FF6F3F"/>
    <w:rsid w:val="00FF745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1"/>
    </o:shapelayout>
  </w:shapeDefaults>
  <w:decimalSymbol w:val=","/>
  <w:listSeparator w:val=";"/>
  <w14:docId w14:val="7098ADD4"/>
  <w15:docId w15:val="{9AE7C97C-A0EF-4468-A46F-F8D333EA8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11016"/>
  </w:style>
  <w:style w:type="paragraph" w:styleId="1">
    <w:name w:val="heading 1"/>
    <w:basedOn w:val="a"/>
    <w:next w:val="a"/>
    <w:link w:val="10"/>
    <w:uiPriority w:val="9"/>
    <w:qFormat/>
    <w:rsid w:val="00777B7A"/>
    <w:pPr>
      <w:keepNext/>
      <w:jc w:val="center"/>
      <w:outlineLvl w:val="0"/>
    </w:pPr>
    <w:rPr>
      <w:b/>
      <w:sz w:val="28"/>
    </w:rPr>
  </w:style>
  <w:style w:type="paragraph" w:styleId="2">
    <w:name w:val="heading 2"/>
    <w:basedOn w:val="a"/>
    <w:next w:val="a"/>
    <w:link w:val="20"/>
    <w:uiPriority w:val="9"/>
    <w:qFormat/>
    <w:rsid w:val="00777B7A"/>
    <w:pPr>
      <w:keepNext/>
      <w:outlineLvl w:val="1"/>
    </w:pPr>
    <w:rPr>
      <w:b/>
      <w:sz w:val="28"/>
    </w:rPr>
  </w:style>
  <w:style w:type="paragraph" w:styleId="3">
    <w:name w:val="heading 3"/>
    <w:basedOn w:val="a"/>
    <w:next w:val="a"/>
    <w:link w:val="30"/>
    <w:uiPriority w:val="9"/>
    <w:unhideWhenUsed/>
    <w:qFormat/>
    <w:rsid w:val="00D71ACF"/>
    <w:pPr>
      <w:keepNext/>
      <w:spacing w:before="240" w:after="60"/>
      <w:outlineLvl w:val="2"/>
    </w:pPr>
    <w:rPr>
      <w:rFonts w:ascii="Cambria" w:hAnsi="Cambria"/>
      <w:b/>
      <w:bCs/>
      <w:sz w:val="26"/>
      <w:szCs w:val="26"/>
    </w:rPr>
  </w:style>
  <w:style w:type="paragraph" w:styleId="4">
    <w:name w:val="heading 4"/>
    <w:basedOn w:val="a"/>
    <w:next w:val="a"/>
    <w:link w:val="40"/>
    <w:uiPriority w:val="9"/>
    <w:unhideWhenUsed/>
    <w:qFormat/>
    <w:rsid w:val="00EC6309"/>
    <w:pPr>
      <w:keepNext/>
      <w:spacing w:before="240" w:after="60"/>
      <w:outlineLvl w:val="3"/>
    </w:pPr>
    <w:rPr>
      <w:rFonts w:ascii="Calibri" w:hAnsi="Calibri"/>
      <w:b/>
      <w:bCs/>
      <w:sz w:val="28"/>
      <w:szCs w:val="28"/>
    </w:rPr>
  </w:style>
  <w:style w:type="paragraph" w:styleId="6">
    <w:name w:val="heading 6"/>
    <w:basedOn w:val="a"/>
    <w:next w:val="a"/>
    <w:link w:val="60"/>
    <w:semiHidden/>
    <w:unhideWhenUsed/>
    <w:qFormat/>
    <w:rsid w:val="00EC6309"/>
    <w:pPr>
      <w:spacing w:before="240" w:after="60"/>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locked/>
    <w:rsid w:val="00777B7A"/>
    <w:rPr>
      <w:b/>
      <w:sz w:val="28"/>
      <w:lang w:val="ru-RU" w:eastAsia="ru-RU" w:bidi="ar-SA"/>
    </w:rPr>
  </w:style>
  <w:style w:type="table" w:styleId="a3">
    <w:name w:val="Table Grid"/>
    <w:basedOn w:val="a1"/>
    <w:uiPriority w:val="59"/>
    <w:rsid w:val="00D614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Без интервала1"/>
    <w:qFormat/>
    <w:rsid w:val="00EA1C00"/>
    <w:rPr>
      <w:rFonts w:ascii="Calibri" w:hAnsi="Calibri"/>
      <w:sz w:val="22"/>
      <w:szCs w:val="22"/>
      <w:lang w:eastAsia="en-US"/>
    </w:rPr>
  </w:style>
  <w:style w:type="paragraph" w:customStyle="1" w:styleId="a4">
    <w:name w:val="Знак Знак Знак Знак Знак Знак Знак"/>
    <w:basedOn w:val="a"/>
    <w:next w:val="2"/>
    <w:autoRedefine/>
    <w:rsid w:val="004771F0"/>
    <w:pPr>
      <w:spacing w:after="160" w:line="240" w:lineRule="exact"/>
      <w:jc w:val="center"/>
    </w:pPr>
    <w:rPr>
      <w:b/>
      <w:i/>
      <w:sz w:val="28"/>
      <w:szCs w:val="28"/>
      <w:lang w:val="en-US" w:eastAsia="en-US"/>
    </w:rPr>
  </w:style>
  <w:style w:type="paragraph" w:customStyle="1" w:styleId="a5">
    <w:name w:val="Знак Знак Знак Знак Знак Знак Знак Знак"/>
    <w:basedOn w:val="a"/>
    <w:next w:val="2"/>
    <w:autoRedefine/>
    <w:qFormat/>
    <w:rsid w:val="00F1395C"/>
    <w:pPr>
      <w:spacing w:after="160" w:line="240" w:lineRule="exact"/>
      <w:jc w:val="center"/>
    </w:pPr>
    <w:rPr>
      <w:b/>
      <w:i/>
      <w:sz w:val="28"/>
      <w:szCs w:val="28"/>
      <w:lang w:val="en-US" w:eastAsia="en-US"/>
    </w:rPr>
  </w:style>
  <w:style w:type="paragraph" w:styleId="a6">
    <w:name w:val="Body Text Indent"/>
    <w:basedOn w:val="a"/>
    <w:link w:val="a7"/>
    <w:rsid w:val="00F1395C"/>
    <w:pPr>
      <w:ind w:firstLine="709"/>
      <w:jc w:val="both"/>
    </w:pPr>
    <w:rPr>
      <w:sz w:val="28"/>
      <w:szCs w:val="28"/>
    </w:rPr>
  </w:style>
  <w:style w:type="paragraph" w:styleId="a8">
    <w:name w:val="Title"/>
    <w:basedOn w:val="a"/>
    <w:link w:val="a9"/>
    <w:uiPriority w:val="10"/>
    <w:qFormat/>
    <w:rsid w:val="00F1395C"/>
    <w:pPr>
      <w:jc w:val="center"/>
    </w:pPr>
    <w:rPr>
      <w:b/>
      <w:bCs/>
      <w:sz w:val="24"/>
      <w:szCs w:val="24"/>
    </w:rPr>
  </w:style>
  <w:style w:type="paragraph" w:styleId="aa">
    <w:name w:val="Body Text"/>
    <w:basedOn w:val="a"/>
    <w:link w:val="ab"/>
    <w:rsid w:val="00072597"/>
    <w:pPr>
      <w:spacing w:after="120"/>
    </w:pPr>
  </w:style>
  <w:style w:type="paragraph" w:customStyle="1" w:styleId="ac">
    <w:name w:val="Знак Знак Знак Знак Знак Знак Знак"/>
    <w:basedOn w:val="a"/>
    <w:next w:val="2"/>
    <w:autoRedefine/>
    <w:qFormat/>
    <w:rsid w:val="0045689E"/>
    <w:pPr>
      <w:spacing w:after="160" w:line="240" w:lineRule="exact"/>
      <w:jc w:val="center"/>
    </w:pPr>
    <w:rPr>
      <w:b/>
      <w:i/>
      <w:sz w:val="28"/>
      <w:szCs w:val="28"/>
      <w:lang w:val="en-US" w:eastAsia="en-US"/>
    </w:rPr>
  </w:style>
  <w:style w:type="character" w:styleId="ad">
    <w:name w:val="Hyperlink"/>
    <w:uiPriority w:val="99"/>
    <w:rsid w:val="0045689E"/>
    <w:rPr>
      <w:color w:val="0000FF"/>
      <w:u w:val="single"/>
    </w:rPr>
  </w:style>
  <w:style w:type="paragraph" w:customStyle="1" w:styleId="ae">
    <w:name w:val="Знак"/>
    <w:basedOn w:val="a"/>
    <w:next w:val="2"/>
    <w:autoRedefine/>
    <w:rsid w:val="007477D1"/>
    <w:pPr>
      <w:spacing w:after="160" w:line="240" w:lineRule="exact"/>
      <w:jc w:val="center"/>
    </w:pPr>
    <w:rPr>
      <w:b/>
      <w:i/>
      <w:sz w:val="28"/>
      <w:szCs w:val="28"/>
      <w:lang w:val="en-US" w:eastAsia="en-US"/>
    </w:rPr>
  </w:style>
  <w:style w:type="paragraph" w:customStyle="1" w:styleId="12">
    <w:name w:val="Знак Знак Знак1 Знак"/>
    <w:basedOn w:val="a"/>
    <w:autoRedefine/>
    <w:qFormat/>
    <w:rsid w:val="006A043D"/>
    <w:pPr>
      <w:spacing w:after="160" w:line="240" w:lineRule="exact"/>
    </w:pPr>
    <w:rPr>
      <w:sz w:val="28"/>
      <w:lang w:val="en-US" w:eastAsia="en-US"/>
    </w:rPr>
  </w:style>
  <w:style w:type="paragraph" w:customStyle="1" w:styleId="af">
    <w:name w:val="_осн текст уп кц"/>
    <w:basedOn w:val="a"/>
    <w:link w:val="af0"/>
    <w:uiPriority w:val="99"/>
    <w:qFormat/>
    <w:rsid w:val="00A8382B"/>
    <w:pPr>
      <w:ind w:firstLine="720"/>
      <w:jc w:val="both"/>
    </w:pPr>
    <w:rPr>
      <w:sz w:val="28"/>
      <w:szCs w:val="28"/>
      <w:lang w:eastAsia="en-US"/>
    </w:rPr>
  </w:style>
  <w:style w:type="character" w:customStyle="1" w:styleId="af0">
    <w:name w:val="_осн текст уп кц Знак"/>
    <w:link w:val="af"/>
    <w:uiPriority w:val="99"/>
    <w:locked/>
    <w:rsid w:val="00A8382B"/>
    <w:rPr>
      <w:sz w:val="28"/>
      <w:szCs w:val="28"/>
      <w:lang w:eastAsia="en-US"/>
    </w:rPr>
  </w:style>
  <w:style w:type="paragraph" w:customStyle="1" w:styleId="af1">
    <w:name w:val="Знак"/>
    <w:basedOn w:val="a"/>
    <w:next w:val="2"/>
    <w:autoRedefine/>
    <w:qFormat/>
    <w:rsid w:val="00E871E2"/>
    <w:pPr>
      <w:spacing w:after="160" w:line="240" w:lineRule="exact"/>
      <w:jc w:val="center"/>
    </w:pPr>
    <w:rPr>
      <w:b/>
      <w:i/>
      <w:sz w:val="28"/>
      <w:szCs w:val="28"/>
      <w:lang w:val="en-US" w:eastAsia="en-US"/>
    </w:rPr>
  </w:style>
  <w:style w:type="paragraph" w:styleId="af2">
    <w:name w:val="Plain Text"/>
    <w:basedOn w:val="a"/>
    <w:link w:val="af3"/>
    <w:rsid w:val="00171789"/>
    <w:rPr>
      <w:rFonts w:ascii="Courier New" w:hAnsi="Courier New"/>
    </w:rPr>
  </w:style>
  <w:style w:type="character" w:customStyle="1" w:styleId="af3">
    <w:name w:val="Текст Знак"/>
    <w:link w:val="af2"/>
    <w:rsid w:val="00171789"/>
    <w:rPr>
      <w:rFonts w:ascii="Courier New" w:hAnsi="Courier New" w:cs="Courier New"/>
    </w:rPr>
  </w:style>
  <w:style w:type="paragraph" w:styleId="af4">
    <w:name w:val="header"/>
    <w:basedOn w:val="a"/>
    <w:link w:val="af5"/>
    <w:uiPriority w:val="99"/>
    <w:rsid w:val="001725FA"/>
    <w:pPr>
      <w:tabs>
        <w:tab w:val="center" w:pos="4677"/>
        <w:tab w:val="right" w:pos="9355"/>
      </w:tabs>
    </w:pPr>
    <w:rPr>
      <w:sz w:val="24"/>
      <w:szCs w:val="24"/>
    </w:rPr>
  </w:style>
  <w:style w:type="character" w:customStyle="1" w:styleId="af5">
    <w:name w:val="Верхний колонтитул Знак"/>
    <w:link w:val="af4"/>
    <w:uiPriority w:val="99"/>
    <w:rsid w:val="001725FA"/>
    <w:rPr>
      <w:sz w:val="24"/>
      <w:szCs w:val="24"/>
    </w:rPr>
  </w:style>
  <w:style w:type="character" w:customStyle="1" w:styleId="xaq1">
    <w:name w:val="xaq1"/>
    <w:basedOn w:val="a0"/>
    <w:rsid w:val="007F7B0D"/>
  </w:style>
  <w:style w:type="character" w:customStyle="1" w:styleId="ab">
    <w:name w:val="Основной текст Знак"/>
    <w:link w:val="aa"/>
    <w:rsid w:val="004D14CD"/>
  </w:style>
  <w:style w:type="character" w:customStyle="1" w:styleId="40">
    <w:name w:val="Заголовок 4 Знак"/>
    <w:link w:val="4"/>
    <w:uiPriority w:val="9"/>
    <w:rsid w:val="00EC6309"/>
    <w:rPr>
      <w:rFonts w:ascii="Calibri" w:eastAsia="Times New Roman" w:hAnsi="Calibri" w:cs="Times New Roman"/>
      <w:b/>
      <w:bCs/>
      <w:sz w:val="28"/>
      <w:szCs w:val="28"/>
    </w:rPr>
  </w:style>
  <w:style w:type="character" w:customStyle="1" w:styleId="60">
    <w:name w:val="Заголовок 6 Знак"/>
    <w:link w:val="6"/>
    <w:semiHidden/>
    <w:rsid w:val="00EC6309"/>
    <w:rPr>
      <w:rFonts w:ascii="Calibri" w:eastAsia="Times New Roman" w:hAnsi="Calibri" w:cs="Times New Roman"/>
      <w:b/>
      <w:bCs/>
      <w:sz w:val="22"/>
      <w:szCs w:val="22"/>
    </w:rPr>
  </w:style>
  <w:style w:type="character" w:styleId="af6">
    <w:name w:val="Strong"/>
    <w:qFormat/>
    <w:rsid w:val="00E86282"/>
    <w:rPr>
      <w:b/>
      <w:bCs/>
    </w:rPr>
  </w:style>
  <w:style w:type="paragraph" w:styleId="af7">
    <w:name w:val="List Paragraph"/>
    <w:basedOn w:val="a"/>
    <w:link w:val="af8"/>
    <w:uiPriority w:val="34"/>
    <w:qFormat/>
    <w:rsid w:val="00D47A04"/>
    <w:pPr>
      <w:ind w:left="720"/>
      <w:contextualSpacing/>
    </w:pPr>
  </w:style>
  <w:style w:type="paragraph" w:styleId="af9">
    <w:name w:val="footer"/>
    <w:basedOn w:val="a"/>
    <w:link w:val="afa"/>
    <w:uiPriority w:val="99"/>
    <w:rsid w:val="00CC678D"/>
    <w:pPr>
      <w:tabs>
        <w:tab w:val="center" w:pos="4677"/>
        <w:tab w:val="right" w:pos="9355"/>
      </w:tabs>
    </w:pPr>
  </w:style>
  <w:style w:type="character" w:customStyle="1" w:styleId="afa">
    <w:name w:val="Нижний колонтитул Знак"/>
    <w:basedOn w:val="a0"/>
    <w:link w:val="af9"/>
    <w:uiPriority w:val="99"/>
    <w:rsid w:val="00CC678D"/>
  </w:style>
  <w:style w:type="paragraph" w:styleId="afb">
    <w:name w:val="No Spacing"/>
    <w:link w:val="afc"/>
    <w:uiPriority w:val="1"/>
    <w:qFormat/>
    <w:rsid w:val="00C556CB"/>
    <w:pPr>
      <w:suppressAutoHyphens/>
    </w:pPr>
    <w:rPr>
      <w:rFonts w:ascii="Calibri" w:eastAsia="Calibri" w:hAnsi="Calibri"/>
      <w:sz w:val="22"/>
      <w:szCs w:val="22"/>
      <w:lang w:eastAsia="ar-SA"/>
    </w:rPr>
  </w:style>
  <w:style w:type="paragraph" w:customStyle="1" w:styleId="1Arial1616">
    <w:name w:val="Стиль Заголовок 1 + Arial 16 пт полужирный кернинг от 16 пт"/>
    <w:basedOn w:val="1"/>
    <w:next w:val="a"/>
    <w:qFormat/>
    <w:rsid w:val="00B701F9"/>
    <w:pPr>
      <w:keepNext w:val="0"/>
      <w:numPr>
        <w:numId w:val="7"/>
      </w:numPr>
      <w:autoSpaceDE w:val="0"/>
      <w:autoSpaceDN w:val="0"/>
      <w:adjustRightInd w:val="0"/>
      <w:spacing w:before="480" w:after="240"/>
      <w:jc w:val="left"/>
    </w:pPr>
    <w:rPr>
      <w:rFonts w:ascii="Arial" w:hAnsi="Arial"/>
      <w:bCs/>
      <w:kern w:val="32"/>
      <w:sz w:val="32"/>
      <w:szCs w:val="24"/>
    </w:rPr>
  </w:style>
  <w:style w:type="character" w:customStyle="1" w:styleId="afc">
    <w:name w:val="Без интервала Знак"/>
    <w:link w:val="afb"/>
    <w:uiPriority w:val="1"/>
    <w:locked/>
    <w:rsid w:val="00B701F9"/>
    <w:rPr>
      <w:rFonts w:ascii="Calibri" w:eastAsia="Calibri" w:hAnsi="Calibri"/>
      <w:sz w:val="22"/>
      <w:szCs w:val="22"/>
      <w:lang w:eastAsia="ar-SA" w:bidi="ar-SA"/>
    </w:rPr>
  </w:style>
  <w:style w:type="character" w:customStyle="1" w:styleId="21">
    <w:name w:val="Основной текст (2)_"/>
    <w:link w:val="22"/>
    <w:rsid w:val="00AC55E2"/>
    <w:rPr>
      <w:sz w:val="28"/>
      <w:szCs w:val="28"/>
      <w:shd w:val="clear" w:color="auto" w:fill="FFFFFF"/>
    </w:rPr>
  </w:style>
  <w:style w:type="paragraph" w:customStyle="1" w:styleId="22">
    <w:name w:val="Основной текст (2)"/>
    <w:basedOn w:val="a"/>
    <w:link w:val="21"/>
    <w:qFormat/>
    <w:rsid w:val="00AC55E2"/>
    <w:pPr>
      <w:widowControl w:val="0"/>
      <w:shd w:val="clear" w:color="auto" w:fill="FFFFFF"/>
      <w:spacing w:before="600" w:line="317" w:lineRule="exact"/>
      <w:jc w:val="both"/>
    </w:pPr>
    <w:rPr>
      <w:sz w:val="28"/>
      <w:szCs w:val="28"/>
    </w:rPr>
  </w:style>
  <w:style w:type="paragraph" w:styleId="afd">
    <w:name w:val="Normal (Web)"/>
    <w:aliases w:val="Знак Знак,Знак4 Знак Знак,Обычный (Web),Знак4,Знак4 Знак Знак Знак Знак,Знак4 Знак,Обычный (веб) Знак1,Обычный (веб) Знак2 Знак1,Обычный (веб) Знак Знак1 Знак1,Обычный (веб) Знак1 Знак Знак Знак,Обычный (веб) Знак Знак Знак Знак Знак"/>
    <w:basedOn w:val="a"/>
    <w:link w:val="afe"/>
    <w:uiPriority w:val="99"/>
    <w:qFormat/>
    <w:rsid w:val="00C81EAD"/>
    <w:pPr>
      <w:spacing w:before="100" w:beforeAutospacing="1" w:after="100" w:afterAutospacing="1"/>
    </w:pPr>
    <w:rPr>
      <w:rFonts w:eastAsia="SimSun"/>
      <w:sz w:val="24"/>
      <w:szCs w:val="24"/>
      <w:lang w:eastAsia="zh-CN"/>
    </w:rPr>
  </w:style>
  <w:style w:type="character" w:customStyle="1" w:styleId="afe">
    <w:name w:val="Обычный (Интернет) Знак"/>
    <w:aliases w:val="Знак Знак Знак,Знак4 Знак Знак Знак,Обычный (Web) Знак,Знак4 Знак1,Знак4 Знак Знак Знак Знак Знак,Знак4 Знак Знак1,Обычный (веб) Знак1 Знак,Обычный (веб) Знак2 Знак1 Знак,Обычный (веб) Знак Знак1 Знак1 Знак"/>
    <w:link w:val="afd"/>
    <w:locked/>
    <w:rsid w:val="00C81EAD"/>
    <w:rPr>
      <w:rFonts w:eastAsia="SimSun"/>
      <w:sz w:val="24"/>
      <w:szCs w:val="24"/>
      <w:lang w:eastAsia="zh-CN"/>
    </w:rPr>
  </w:style>
  <w:style w:type="paragraph" w:styleId="aff">
    <w:name w:val="Balloon Text"/>
    <w:basedOn w:val="a"/>
    <w:link w:val="aff0"/>
    <w:uiPriority w:val="99"/>
    <w:rsid w:val="00076E48"/>
    <w:rPr>
      <w:rFonts w:ascii="Tahoma" w:hAnsi="Tahoma"/>
      <w:sz w:val="16"/>
      <w:szCs w:val="16"/>
    </w:rPr>
  </w:style>
  <w:style w:type="character" w:customStyle="1" w:styleId="aff0">
    <w:name w:val="Текст выноски Знак"/>
    <w:link w:val="aff"/>
    <w:uiPriority w:val="99"/>
    <w:rsid w:val="00076E48"/>
    <w:rPr>
      <w:rFonts w:ascii="Tahoma" w:hAnsi="Tahoma" w:cs="Tahoma"/>
      <w:sz w:val="16"/>
      <w:szCs w:val="16"/>
    </w:rPr>
  </w:style>
  <w:style w:type="character" w:customStyle="1" w:styleId="a7">
    <w:name w:val="Основной текст с отступом Знак"/>
    <w:link w:val="a6"/>
    <w:rsid w:val="009269AE"/>
    <w:rPr>
      <w:sz w:val="28"/>
      <w:szCs w:val="28"/>
    </w:rPr>
  </w:style>
  <w:style w:type="character" w:customStyle="1" w:styleId="label">
    <w:name w:val="label"/>
    <w:rsid w:val="007D3536"/>
    <w:rPr>
      <w:rFonts w:ascii="Tahoma" w:hAnsi="Tahoma" w:cs="Tahoma" w:hint="default"/>
      <w:sz w:val="18"/>
      <w:szCs w:val="18"/>
    </w:rPr>
  </w:style>
  <w:style w:type="character" w:customStyle="1" w:styleId="apple-converted-space">
    <w:name w:val="apple-converted-space"/>
    <w:rsid w:val="007D3536"/>
  </w:style>
  <w:style w:type="paragraph" w:customStyle="1" w:styleId="13">
    <w:name w:val="Абзац списка1"/>
    <w:basedOn w:val="a"/>
    <w:qFormat/>
    <w:rsid w:val="00C35755"/>
    <w:pPr>
      <w:ind w:left="720" w:firstLine="709"/>
      <w:jc w:val="both"/>
    </w:pPr>
    <w:rPr>
      <w:rFonts w:ascii="Calibri" w:hAnsi="Calibri"/>
      <w:sz w:val="22"/>
      <w:szCs w:val="22"/>
      <w:lang w:eastAsia="en-US"/>
    </w:rPr>
  </w:style>
  <w:style w:type="character" w:customStyle="1" w:styleId="note2">
    <w:name w:val="note2"/>
    <w:basedOn w:val="a0"/>
    <w:rsid w:val="001B3DD2"/>
  </w:style>
  <w:style w:type="character" w:customStyle="1" w:styleId="30">
    <w:name w:val="Заголовок 3 Знак"/>
    <w:link w:val="3"/>
    <w:uiPriority w:val="9"/>
    <w:rsid w:val="00D71ACF"/>
    <w:rPr>
      <w:rFonts w:ascii="Cambria" w:eastAsia="Times New Roman" w:hAnsi="Cambria" w:cs="Times New Roman"/>
      <w:b/>
      <w:bCs/>
      <w:sz w:val="26"/>
      <w:szCs w:val="26"/>
    </w:rPr>
  </w:style>
  <w:style w:type="paragraph" w:customStyle="1" w:styleId="note">
    <w:name w:val="note"/>
    <w:basedOn w:val="a"/>
    <w:qFormat/>
    <w:rsid w:val="00327F3F"/>
    <w:pPr>
      <w:spacing w:before="100" w:beforeAutospacing="1" w:after="100" w:afterAutospacing="1"/>
    </w:pPr>
    <w:rPr>
      <w:sz w:val="24"/>
      <w:szCs w:val="24"/>
    </w:rPr>
  </w:style>
  <w:style w:type="paragraph" w:customStyle="1" w:styleId="Default">
    <w:name w:val="Default"/>
    <w:qFormat/>
    <w:rsid w:val="00184685"/>
    <w:pPr>
      <w:autoSpaceDE w:val="0"/>
      <w:autoSpaceDN w:val="0"/>
      <w:adjustRightInd w:val="0"/>
    </w:pPr>
    <w:rPr>
      <w:rFonts w:eastAsia="Calibri"/>
      <w:color w:val="000000"/>
      <w:sz w:val="24"/>
      <w:szCs w:val="24"/>
    </w:rPr>
  </w:style>
  <w:style w:type="character" w:customStyle="1" w:styleId="s0">
    <w:name w:val="s0"/>
    <w:rsid w:val="0096376D"/>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af8">
    <w:name w:val="Абзац списка Знак"/>
    <w:link w:val="af7"/>
    <w:uiPriority w:val="34"/>
    <w:locked/>
    <w:rsid w:val="000E55CD"/>
  </w:style>
  <w:style w:type="character" w:customStyle="1" w:styleId="apple-style-span">
    <w:name w:val="apple-style-span"/>
    <w:rsid w:val="009E4E62"/>
  </w:style>
  <w:style w:type="character" w:customStyle="1" w:styleId="FontStyle359">
    <w:name w:val="Font Style359"/>
    <w:uiPriority w:val="99"/>
    <w:rsid w:val="00385465"/>
    <w:rPr>
      <w:rFonts w:ascii="Times New Roman" w:hAnsi="Times New Roman" w:cs="Times New Roman"/>
      <w:sz w:val="20"/>
      <w:szCs w:val="20"/>
    </w:rPr>
  </w:style>
  <w:style w:type="character" w:customStyle="1" w:styleId="FontStyle358">
    <w:name w:val="Font Style358"/>
    <w:uiPriority w:val="99"/>
    <w:rsid w:val="00385465"/>
    <w:rPr>
      <w:rFonts w:ascii="Times New Roman" w:hAnsi="Times New Roman" w:cs="Times New Roman"/>
      <w:b/>
      <w:bCs/>
      <w:sz w:val="22"/>
      <w:szCs w:val="22"/>
    </w:rPr>
  </w:style>
  <w:style w:type="character" w:customStyle="1" w:styleId="FontStyle360">
    <w:name w:val="Font Style360"/>
    <w:uiPriority w:val="99"/>
    <w:rsid w:val="00385465"/>
    <w:rPr>
      <w:rFonts w:ascii="Times New Roman" w:hAnsi="Times New Roman" w:cs="Times New Roman"/>
      <w:sz w:val="14"/>
      <w:szCs w:val="14"/>
    </w:rPr>
  </w:style>
  <w:style w:type="character" w:customStyle="1" w:styleId="FontStyle362">
    <w:name w:val="Font Style362"/>
    <w:uiPriority w:val="99"/>
    <w:rsid w:val="00385465"/>
    <w:rPr>
      <w:rFonts w:ascii="Times New Roman" w:hAnsi="Times New Roman" w:cs="Times New Roman"/>
      <w:b/>
      <w:bCs/>
      <w:sz w:val="14"/>
      <w:szCs w:val="14"/>
    </w:rPr>
  </w:style>
  <w:style w:type="paragraph" w:styleId="HTML">
    <w:name w:val="HTML Preformatted"/>
    <w:basedOn w:val="a"/>
    <w:link w:val="HTML0"/>
    <w:unhideWhenUsed/>
    <w:rsid w:val="003854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rsid w:val="00385465"/>
    <w:rPr>
      <w:rFonts w:ascii="Courier New" w:hAnsi="Courier New" w:cs="Courier New"/>
    </w:rPr>
  </w:style>
  <w:style w:type="paragraph" w:customStyle="1" w:styleId="120">
    <w:name w:val="Обычный 12 с отступом"/>
    <w:basedOn w:val="a"/>
    <w:uiPriority w:val="99"/>
    <w:qFormat/>
    <w:rsid w:val="00385465"/>
    <w:pPr>
      <w:ind w:firstLine="709"/>
      <w:jc w:val="both"/>
    </w:pPr>
    <w:rPr>
      <w:bCs/>
      <w:color w:val="000000"/>
      <w:sz w:val="24"/>
      <w:szCs w:val="24"/>
    </w:rPr>
  </w:style>
  <w:style w:type="numbering" w:customStyle="1" w:styleId="14">
    <w:name w:val="Нет списка1"/>
    <w:next w:val="a2"/>
    <w:uiPriority w:val="99"/>
    <w:semiHidden/>
    <w:unhideWhenUsed/>
    <w:rsid w:val="00C676CE"/>
  </w:style>
  <w:style w:type="table" w:customStyle="1" w:styleId="15">
    <w:name w:val="Сетка таблицы1"/>
    <w:basedOn w:val="a1"/>
    <w:next w:val="a3"/>
    <w:uiPriority w:val="59"/>
    <w:rsid w:val="00C676C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basedOn w:val="a0"/>
    <w:uiPriority w:val="99"/>
    <w:semiHidden/>
    <w:unhideWhenUsed/>
    <w:rsid w:val="00910423"/>
    <w:rPr>
      <w:sz w:val="16"/>
      <w:szCs w:val="16"/>
    </w:rPr>
  </w:style>
  <w:style w:type="paragraph" w:styleId="aff2">
    <w:name w:val="annotation text"/>
    <w:basedOn w:val="a"/>
    <w:link w:val="aff3"/>
    <w:uiPriority w:val="99"/>
    <w:semiHidden/>
    <w:unhideWhenUsed/>
    <w:rsid w:val="00910423"/>
    <w:pPr>
      <w:spacing w:after="200"/>
    </w:pPr>
    <w:rPr>
      <w:rFonts w:asciiTheme="minorHAnsi" w:eastAsiaTheme="minorHAnsi" w:hAnsiTheme="minorHAnsi" w:cstheme="minorBidi"/>
      <w:lang w:eastAsia="en-US"/>
    </w:rPr>
  </w:style>
  <w:style w:type="character" w:customStyle="1" w:styleId="aff3">
    <w:name w:val="Текст примечания Знак"/>
    <w:basedOn w:val="a0"/>
    <w:link w:val="aff2"/>
    <w:uiPriority w:val="99"/>
    <w:semiHidden/>
    <w:rsid w:val="00910423"/>
    <w:rPr>
      <w:rFonts w:asciiTheme="minorHAnsi" w:eastAsiaTheme="minorHAnsi" w:hAnsiTheme="minorHAnsi" w:cstheme="minorBidi"/>
      <w:lang w:eastAsia="en-US"/>
    </w:rPr>
  </w:style>
  <w:style w:type="paragraph" w:styleId="aff4">
    <w:name w:val="annotation subject"/>
    <w:basedOn w:val="aff2"/>
    <w:next w:val="aff2"/>
    <w:link w:val="aff5"/>
    <w:uiPriority w:val="99"/>
    <w:semiHidden/>
    <w:unhideWhenUsed/>
    <w:rsid w:val="00910423"/>
    <w:rPr>
      <w:b/>
      <w:bCs/>
    </w:rPr>
  </w:style>
  <w:style w:type="character" w:customStyle="1" w:styleId="aff5">
    <w:name w:val="Тема примечания Знак"/>
    <w:basedOn w:val="aff3"/>
    <w:link w:val="aff4"/>
    <w:uiPriority w:val="99"/>
    <w:semiHidden/>
    <w:rsid w:val="00910423"/>
    <w:rPr>
      <w:rFonts w:asciiTheme="minorHAnsi" w:eastAsiaTheme="minorHAnsi" w:hAnsiTheme="minorHAnsi" w:cstheme="minorBidi"/>
      <w:b/>
      <w:bCs/>
      <w:lang w:eastAsia="en-US"/>
    </w:rPr>
  </w:style>
  <w:style w:type="character" w:customStyle="1" w:styleId="20">
    <w:name w:val="Заголовок 2 Знак"/>
    <w:basedOn w:val="a0"/>
    <w:link w:val="2"/>
    <w:uiPriority w:val="9"/>
    <w:rsid w:val="00F61826"/>
    <w:rPr>
      <w:b/>
      <w:sz w:val="28"/>
    </w:rPr>
  </w:style>
  <w:style w:type="character" w:customStyle="1" w:styleId="a9">
    <w:name w:val="Заголовок Знак"/>
    <w:basedOn w:val="a0"/>
    <w:link w:val="a8"/>
    <w:uiPriority w:val="10"/>
    <w:rsid w:val="00F61826"/>
    <w:rPr>
      <w:b/>
      <w:bCs/>
      <w:sz w:val="24"/>
      <w:szCs w:val="24"/>
    </w:rPr>
  </w:style>
  <w:style w:type="numbering" w:customStyle="1" w:styleId="23">
    <w:name w:val="Нет списка2"/>
    <w:next w:val="a2"/>
    <w:uiPriority w:val="99"/>
    <w:semiHidden/>
    <w:unhideWhenUsed/>
    <w:rsid w:val="00C12D90"/>
  </w:style>
  <w:style w:type="table" w:customStyle="1" w:styleId="24">
    <w:name w:val="Сетка таблицы2"/>
    <w:basedOn w:val="a1"/>
    <w:next w:val="a3"/>
    <w:uiPriority w:val="59"/>
    <w:rsid w:val="00C12D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2"/>
    <w:uiPriority w:val="99"/>
    <w:semiHidden/>
    <w:unhideWhenUsed/>
    <w:rsid w:val="00C12D90"/>
  </w:style>
  <w:style w:type="table" w:customStyle="1" w:styleId="111">
    <w:name w:val="Сетка таблицы11"/>
    <w:basedOn w:val="a1"/>
    <w:next w:val="a3"/>
    <w:uiPriority w:val="59"/>
    <w:rsid w:val="00C12D9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3"/>
    <w:uiPriority w:val="59"/>
    <w:rsid w:val="001F79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3"/>
    <w:uiPriority w:val="59"/>
    <w:rsid w:val="001F79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Нет списка3"/>
    <w:next w:val="a2"/>
    <w:uiPriority w:val="99"/>
    <w:semiHidden/>
    <w:unhideWhenUsed/>
    <w:rsid w:val="005C4B38"/>
  </w:style>
  <w:style w:type="table" w:customStyle="1" w:styleId="5">
    <w:name w:val="Сетка таблицы5"/>
    <w:basedOn w:val="a1"/>
    <w:next w:val="a3"/>
    <w:uiPriority w:val="59"/>
    <w:rsid w:val="005C4B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2"/>
    <w:uiPriority w:val="99"/>
    <w:semiHidden/>
    <w:unhideWhenUsed/>
    <w:rsid w:val="005C4B38"/>
  </w:style>
  <w:style w:type="table" w:customStyle="1" w:styleId="122">
    <w:name w:val="Сетка таблицы12"/>
    <w:basedOn w:val="a1"/>
    <w:next w:val="a3"/>
    <w:uiPriority w:val="59"/>
    <w:rsid w:val="005C4B3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Нет списка21"/>
    <w:next w:val="a2"/>
    <w:uiPriority w:val="99"/>
    <w:semiHidden/>
    <w:unhideWhenUsed/>
    <w:rsid w:val="005C4B38"/>
  </w:style>
  <w:style w:type="table" w:customStyle="1" w:styleId="211">
    <w:name w:val="Сетка таблицы21"/>
    <w:basedOn w:val="a1"/>
    <w:next w:val="a3"/>
    <w:uiPriority w:val="59"/>
    <w:rsid w:val="005C4B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2"/>
    <w:uiPriority w:val="99"/>
    <w:semiHidden/>
    <w:unhideWhenUsed/>
    <w:rsid w:val="005C4B38"/>
  </w:style>
  <w:style w:type="table" w:customStyle="1" w:styleId="1111">
    <w:name w:val="Сетка таблицы111"/>
    <w:basedOn w:val="a1"/>
    <w:next w:val="a3"/>
    <w:uiPriority w:val="59"/>
    <w:rsid w:val="005C4B3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
    <w:name w:val="Нет списка4"/>
    <w:next w:val="a2"/>
    <w:uiPriority w:val="99"/>
    <w:semiHidden/>
    <w:unhideWhenUsed/>
    <w:rsid w:val="005C4B38"/>
  </w:style>
  <w:style w:type="table" w:customStyle="1" w:styleId="61">
    <w:name w:val="Сетка таблицы6"/>
    <w:basedOn w:val="a1"/>
    <w:next w:val="a3"/>
    <w:uiPriority w:val="59"/>
    <w:rsid w:val="005C4B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2"/>
    <w:uiPriority w:val="99"/>
    <w:semiHidden/>
    <w:unhideWhenUsed/>
    <w:rsid w:val="005C4B38"/>
  </w:style>
  <w:style w:type="table" w:customStyle="1" w:styleId="131">
    <w:name w:val="Сетка таблицы13"/>
    <w:basedOn w:val="a1"/>
    <w:next w:val="a3"/>
    <w:uiPriority w:val="59"/>
    <w:rsid w:val="005C4B3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Нет списка22"/>
    <w:next w:val="a2"/>
    <w:uiPriority w:val="99"/>
    <w:semiHidden/>
    <w:unhideWhenUsed/>
    <w:rsid w:val="005C4B38"/>
  </w:style>
  <w:style w:type="table" w:customStyle="1" w:styleId="221">
    <w:name w:val="Сетка таблицы22"/>
    <w:basedOn w:val="a1"/>
    <w:next w:val="a3"/>
    <w:uiPriority w:val="59"/>
    <w:rsid w:val="005C4B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Нет списка112"/>
    <w:next w:val="a2"/>
    <w:uiPriority w:val="99"/>
    <w:semiHidden/>
    <w:unhideWhenUsed/>
    <w:rsid w:val="005C4B38"/>
  </w:style>
  <w:style w:type="table" w:customStyle="1" w:styleId="1120">
    <w:name w:val="Сетка таблицы112"/>
    <w:basedOn w:val="a1"/>
    <w:next w:val="a3"/>
    <w:uiPriority w:val="59"/>
    <w:rsid w:val="005C4B3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next w:val="a3"/>
    <w:uiPriority w:val="59"/>
    <w:rsid w:val="005C4B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next w:val="a3"/>
    <w:uiPriority w:val="59"/>
    <w:rsid w:val="005C4B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Нет списка31"/>
    <w:next w:val="a2"/>
    <w:uiPriority w:val="99"/>
    <w:semiHidden/>
    <w:unhideWhenUsed/>
    <w:rsid w:val="005C4B38"/>
  </w:style>
  <w:style w:type="table" w:customStyle="1" w:styleId="51">
    <w:name w:val="Сетка таблицы51"/>
    <w:basedOn w:val="a1"/>
    <w:next w:val="a3"/>
    <w:uiPriority w:val="59"/>
    <w:rsid w:val="005C4B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Нет списка121"/>
    <w:next w:val="a2"/>
    <w:uiPriority w:val="99"/>
    <w:semiHidden/>
    <w:unhideWhenUsed/>
    <w:rsid w:val="005C4B38"/>
  </w:style>
  <w:style w:type="table" w:customStyle="1" w:styleId="1211">
    <w:name w:val="Сетка таблицы121"/>
    <w:basedOn w:val="a1"/>
    <w:next w:val="a3"/>
    <w:uiPriority w:val="59"/>
    <w:rsid w:val="005C4B3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Нет списка211"/>
    <w:next w:val="a2"/>
    <w:uiPriority w:val="99"/>
    <w:semiHidden/>
    <w:unhideWhenUsed/>
    <w:rsid w:val="005C4B38"/>
  </w:style>
  <w:style w:type="table" w:customStyle="1" w:styleId="2111">
    <w:name w:val="Сетка таблицы211"/>
    <w:basedOn w:val="a1"/>
    <w:next w:val="a3"/>
    <w:uiPriority w:val="59"/>
    <w:rsid w:val="005C4B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Нет списка1111"/>
    <w:next w:val="a2"/>
    <w:uiPriority w:val="99"/>
    <w:semiHidden/>
    <w:unhideWhenUsed/>
    <w:rsid w:val="005C4B38"/>
  </w:style>
  <w:style w:type="table" w:customStyle="1" w:styleId="11111">
    <w:name w:val="Сетка таблицы1111"/>
    <w:basedOn w:val="a1"/>
    <w:next w:val="a3"/>
    <w:uiPriority w:val="59"/>
    <w:rsid w:val="005C4B3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FollowedHyperlink"/>
    <w:basedOn w:val="a0"/>
    <w:uiPriority w:val="99"/>
    <w:semiHidden/>
    <w:unhideWhenUsed/>
    <w:rsid w:val="003133A5"/>
    <w:rPr>
      <w:color w:val="800080" w:themeColor="followedHyperlink"/>
      <w:u w:val="single"/>
    </w:rPr>
  </w:style>
  <w:style w:type="character" w:customStyle="1" w:styleId="16">
    <w:name w:val="Текст примечания Знак1"/>
    <w:basedOn w:val="a0"/>
    <w:uiPriority w:val="99"/>
    <w:semiHidden/>
    <w:rsid w:val="003133A5"/>
  </w:style>
  <w:style w:type="character" w:customStyle="1" w:styleId="17">
    <w:name w:val="Основной текст с отступом Знак1"/>
    <w:basedOn w:val="a0"/>
    <w:semiHidden/>
    <w:rsid w:val="003133A5"/>
  </w:style>
  <w:style w:type="character" w:customStyle="1" w:styleId="18">
    <w:name w:val="Заголовок Знак1"/>
    <w:basedOn w:val="a0"/>
    <w:rsid w:val="003133A5"/>
    <w:rPr>
      <w:rFonts w:asciiTheme="majorHAnsi" w:eastAsiaTheme="majorEastAsia" w:hAnsiTheme="majorHAnsi" w:cstheme="majorBidi"/>
      <w:spacing w:val="-10"/>
      <w:kern w:val="28"/>
      <w:sz w:val="56"/>
      <w:szCs w:val="56"/>
    </w:rPr>
  </w:style>
  <w:style w:type="character" w:customStyle="1" w:styleId="19">
    <w:name w:val="Основной текст Знак1"/>
    <w:basedOn w:val="a0"/>
    <w:semiHidden/>
    <w:rsid w:val="003133A5"/>
  </w:style>
  <w:style w:type="character" w:customStyle="1" w:styleId="1a">
    <w:name w:val="Текст Знак1"/>
    <w:basedOn w:val="a0"/>
    <w:semiHidden/>
    <w:rsid w:val="003133A5"/>
    <w:rPr>
      <w:rFonts w:ascii="Consolas" w:hAnsi="Consolas" w:cs="Consolas"/>
      <w:sz w:val="21"/>
      <w:szCs w:val="21"/>
    </w:rPr>
  </w:style>
  <w:style w:type="character" w:customStyle="1" w:styleId="1b">
    <w:name w:val="Верхний колонтитул Знак1"/>
    <w:basedOn w:val="a0"/>
    <w:uiPriority w:val="99"/>
    <w:semiHidden/>
    <w:rsid w:val="003133A5"/>
  </w:style>
  <w:style w:type="character" w:customStyle="1" w:styleId="1c">
    <w:name w:val="Нижний колонтитул Знак1"/>
    <w:basedOn w:val="a0"/>
    <w:uiPriority w:val="99"/>
    <w:semiHidden/>
    <w:rsid w:val="003133A5"/>
  </w:style>
  <w:style w:type="character" w:customStyle="1" w:styleId="1d">
    <w:name w:val="Текст выноски Знак1"/>
    <w:basedOn w:val="a0"/>
    <w:uiPriority w:val="99"/>
    <w:semiHidden/>
    <w:rsid w:val="003133A5"/>
    <w:rPr>
      <w:rFonts w:ascii="Segoe UI" w:hAnsi="Segoe UI" w:cs="Segoe UI"/>
      <w:sz w:val="18"/>
      <w:szCs w:val="18"/>
    </w:rPr>
  </w:style>
  <w:style w:type="character" w:customStyle="1" w:styleId="1e">
    <w:name w:val="Тема примечания Знак1"/>
    <w:basedOn w:val="16"/>
    <w:uiPriority w:val="99"/>
    <w:semiHidden/>
    <w:rsid w:val="003133A5"/>
    <w:rPr>
      <w:b/>
      <w:bCs/>
    </w:rPr>
  </w:style>
  <w:style w:type="character" w:customStyle="1" w:styleId="aff7">
    <w:name w:val="Подзаголовок Знак"/>
    <w:basedOn w:val="a0"/>
    <w:link w:val="aff8"/>
    <w:uiPriority w:val="11"/>
    <w:rsid w:val="00D50D58"/>
    <w:rPr>
      <w:lang w:val="en-US"/>
    </w:rPr>
  </w:style>
  <w:style w:type="paragraph" w:styleId="aff8">
    <w:name w:val="Subtitle"/>
    <w:basedOn w:val="a"/>
    <w:next w:val="a"/>
    <w:link w:val="aff7"/>
    <w:uiPriority w:val="11"/>
    <w:qFormat/>
    <w:rsid w:val="00D50D58"/>
    <w:pPr>
      <w:numPr>
        <w:ilvl w:val="1"/>
      </w:numPr>
      <w:spacing w:after="200" w:line="276" w:lineRule="auto"/>
      <w:ind w:left="86"/>
    </w:pPr>
    <w:rPr>
      <w:lang w:val="en-US"/>
    </w:rPr>
  </w:style>
  <w:style w:type="character" w:customStyle="1" w:styleId="1f">
    <w:name w:val="Подзаголовок Знак1"/>
    <w:basedOn w:val="a0"/>
    <w:rsid w:val="00D50D58"/>
    <w:rPr>
      <w:rFonts w:asciiTheme="minorHAnsi" w:eastAsiaTheme="minorEastAsia" w:hAnsiTheme="minorHAnsi" w:cstheme="minorBidi"/>
      <w:color w:val="5A5A5A" w:themeColor="text1" w:themeTint="A5"/>
      <w:spacing w:val="15"/>
      <w:sz w:val="22"/>
      <w:szCs w:val="22"/>
    </w:rPr>
  </w:style>
  <w:style w:type="paragraph" w:styleId="aff9">
    <w:name w:val="Normal Indent"/>
    <w:basedOn w:val="a"/>
    <w:uiPriority w:val="99"/>
    <w:unhideWhenUsed/>
    <w:rsid w:val="00455A19"/>
    <w:pPr>
      <w:spacing w:after="200" w:line="276" w:lineRule="auto"/>
      <w:ind w:left="720"/>
    </w:pPr>
    <w:rPr>
      <w:sz w:val="22"/>
      <w:szCs w:val="22"/>
      <w:lang w:val="en-US" w:eastAsia="en-US"/>
    </w:rPr>
  </w:style>
  <w:style w:type="character" w:styleId="affa">
    <w:name w:val="Emphasis"/>
    <w:basedOn w:val="a0"/>
    <w:uiPriority w:val="20"/>
    <w:qFormat/>
    <w:rsid w:val="00455A19"/>
    <w:rPr>
      <w:rFonts w:ascii="Times New Roman" w:eastAsia="Times New Roman" w:hAnsi="Times New Roman" w:cs="Times New Roman"/>
    </w:rPr>
  </w:style>
  <w:style w:type="paragraph" w:styleId="affb">
    <w:name w:val="caption"/>
    <w:basedOn w:val="a"/>
    <w:next w:val="a"/>
    <w:uiPriority w:val="35"/>
    <w:semiHidden/>
    <w:unhideWhenUsed/>
    <w:qFormat/>
    <w:rsid w:val="00455A19"/>
    <w:pPr>
      <w:spacing w:after="200"/>
    </w:pPr>
    <w:rPr>
      <w:sz w:val="22"/>
      <w:szCs w:val="22"/>
      <w:lang w:val="en-US" w:eastAsia="en-US"/>
    </w:rPr>
  </w:style>
  <w:style w:type="paragraph" w:customStyle="1" w:styleId="disclaimer">
    <w:name w:val="disclaimer"/>
    <w:basedOn w:val="a"/>
    <w:rsid w:val="00455A19"/>
    <w:pPr>
      <w:spacing w:after="200" w:line="276" w:lineRule="auto"/>
      <w:jc w:val="center"/>
    </w:pPr>
    <w:rPr>
      <w:sz w:val="18"/>
      <w:szCs w:val="18"/>
      <w:lang w:val="en-US" w:eastAsia="en-US"/>
    </w:rPr>
  </w:style>
  <w:style w:type="paragraph" w:customStyle="1" w:styleId="DocDefaults">
    <w:name w:val="DocDefaults"/>
    <w:rsid w:val="00455A19"/>
    <w:pPr>
      <w:spacing w:after="200" w:line="276" w:lineRule="auto"/>
    </w:pPr>
    <w:rPr>
      <w:rFonts w:asciiTheme="minorHAnsi" w:eastAsiaTheme="minorHAnsi" w:hAnsiTheme="minorHAnsi" w:cstheme="minorBidi"/>
      <w:sz w:val="22"/>
      <w:szCs w:val="22"/>
      <w:lang w:val="en-US" w:eastAsia="en-US"/>
    </w:rPr>
  </w:style>
  <w:style w:type="character" w:customStyle="1" w:styleId="docdata">
    <w:name w:val="docdata"/>
    <w:aliases w:val="docy,v5,1442,bqiaagaaeyqcaaagiaiaaamjbqaabrcfaaaaaaaaaaaaaaaaaaaaaaaaaaaaaaaaaaaaaaaaaaaaaaaaaaaaaaaaaaaaaaaaaaaaaaaaaaaaaaaaaaaaaaaaaaaaaaaaaaaaaaaaaaaaaaaaaaaaaaaaaaaaaaaaaaaaaaaaaaaaaaaaaaaaaaaaaaaaaaaaaaaaaaaaaaaaaaaaaaaaaaaaaaaaaaaaaaaaaaaa"/>
    <w:basedOn w:val="a0"/>
    <w:rsid w:val="009C49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5520">
      <w:bodyDiv w:val="1"/>
      <w:marLeft w:val="0"/>
      <w:marRight w:val="0"/>
      <w:marTop w:val="0"/>
      <w:marBottom w:val="0"/>
      <w:divBdr>
        <w:top w:val="none" w:sz="0" w:space="0" w:color="auto"/>
        <w:left w:val="none" w:sz="0" w:space="0" w:color="auto"/>
        <w:bottom w:val="none" w:sz="0" w:space="0" w:color="auto"/>
        <w:right w:val="none" w:sz="0" w:space="0" w:color="auto"/>
      </w:divBdr>
    </w:div>
    <w:div w:id="2826568">
      <w:bodyDiv w:val="1"/>
      <w:marLeft w:val="0"/>
      <w:marRight w:val="0"/>
      <w:marTop w:val="0"/>
      <w:marBottom w:val="0"/>
      <w:divBdr>
        <w:top w:val="none" w:sz="0" w:space="0" w:color="auto"/>
        <w:left w:val="none" w:sz="0" w:space="0" w:color="auto"/>
        <w:bottom w:val="none" w:sz="0" w:space="0" w:color="auto"/>
        <w:right w:val="none" w:sz="0" w:space="0" w:color="auto"/>
      </w:divBdr>
    </w:div>
    <w:div w:id="10255988">
      <w:bodyDiv w:val="1"/>
      <w:marLeft w:val="0"/>
      <w:marRight w:val="0"/>
      <w:marTop w:val="0"/>
      <w:marBottom w:val="0"/>
      <w:divBdr>
        <w:top w:val="none" w:sz="0" w:space="0" w:color="auto"/>
        <w:left w:val="none" w:sz="0" w:space="0" w:color="auto"/>
        <w:bottom w:val="none" w:sz="0" w:space="0" w:color="auto"/>
        <w:right w:val="none" w:sz="0" w:space="0" w:color="auto"/>
      </w:divBdr>
    </w:div>
    <w:div w:id="33360026">
      <w:bodyDiv w:val="1"/>
      <w:marLeft w:val="0"/>
      <w:marRight w:val="0"/>
      <w:marTop w:val="0"/>
      <w:marBottom w:val="0"/>
      <w:divBdr>
        <w:top w:val="none" w:sz="0" w:space="0" w:color="auto"/>
        <w:left w:val="none" w:sz="0" w:space="0" w:color="auto"/>
        <w:bottom w:val="none" w:sz="0" w:space="0" w:color="auto"/>
        <w:right w:val="none" w:sz="0" w:space="0" w:color="auto"/>
      </w:divBdr>
    </w:div>
    <w:div w:id="34013650">
      <w:bodyDiv w:val="1"/>
      <w:marLeft w:val="0"/>
      <w:marRight w:val="0"/>
      <w:marTop w:val="0"/>
      <w:marBottom w:val="0"/>
      <w:divBdr>
        <w:top w:val="none" w:sz="0" w:space="0" w:color="auto"/>
        <w:left w:val="none" w:sz="0" w:space="0" w:color="auto"/>
        <w:bottom w:val="none" w:sz="0" w:space="0" w:color="auto"/>
        <w:right w:val="none" w:sz="0" w:space="0" w:color="auto"/>
      </w:divBdr>
    </w:div>
    <w:div w:id="34283637">
      <w:bodyDiv w:val="1"/>
      <w:marLeft w:val="0"/>
      <w:marRight w:val="0"/>
      <w:marTop w:val="0"/>
      <w:marBottom w:val="0"/>
      <w:divBdr>
        <w:top w:val="none" w:sz="0" w:space="0" w:color="auto"/>
        <w:left w:val="none" w:sz="0" w:space="0" w:color="auto"/>
        <w:bottom w:val="none" w:sz="0" w:space="0" w:color="auto"/>
        <w:right w:val="none" w:sz="0" w:space="0" w:color="auto"/>
      </w:divBdr>
    </w:div>
    <w:div w:id="38020418">
      <w:bodyDiv w:val="1"/>
      <w:marLeft w:val="0"/>
      <w:marRight w:val="0"/>
      <w:marTop w:val="0"/>
      <w:marBottom w:val="0"/>
      <w:divBdr>
        <w:top w:val="none" w:sz="0" w:space="0" w:color="auto"/>
        <w:left w:val="none" w:sz="0" w:space="0" w:color="auto"/>
        <w:bottom w:val="none" w:sz="0" w:space="0" w:color="auto"/>
        <w:right w:val="none" w:sz="0" w:space="0" w:color="auto"/>
      </w:divBdr>
    </w:div>
    <w:div w:id="65077435">
      <w:bodyDiv w:val="1"/>
      <w:marLeft w:val="0"/>
      <w:marRight w:val="0"/>
      <w:marTop w:val="0"/>
      <w:marBottom w:val="0"/>
      <w:divBdr>
        <w:top w:val="none" w:sz="0" w:space="0" w:color="auto"/>
        <w:left w:val="none" w:sz="0" w:space="0" w:color="auto"/>
        <w:bottom w:val="none" w:sz="0" w:space="0" w:color="auto"/>
        <w:right w:val="none" w:sz="0" w:space="0" w:color="auto"/>
      </w:divBdr>
    </w:div>
    <w:div w:id="66919987">
      <w:bodyDiv w:val="1"/>
      <w:marLeft w:val="0"/>
      <w:marRight w:val="0"/>
      <w:marTop w:val="0"/>
      <w:marBottom w:val="0"/>
      <w:divBdr>
        <w:top w:val="none" w:sz="0" w:space="0" w:color="auto"/>
        <w:left w:val="none" w:sz="0" w:space="0" w:color="auto"/>
        <w:bottom w:val="none" w:sz="0" w:space="0" w:color="auto"/>
        <w:right w:val="none" w:sz="0" w:space="0" w:color="auto"/>
      </w:divBdr>
    </w:div>
    <w:div w:id="66924768">
      <w:bodyDiv w:val="1"/>
      <w:marLeft w:val="0"/>
      <w:marRight w:val="0"/>
      <w:marTop w:val="0"/>
      <w:marBottom w:val="0"/>
      <w:divBdr>
        <w:top w:val="none" w:sz="0" w:space="0" w:color="auto"/>
        <w:left w:val="none" w:sz="0" w:space="0" w:color="auto"/>
        <w:bottom w:val="none" w:sz="0" w:space="0" w:color="auto"/>
        <w:right w:val="none" w:sz="0" w:space="0" w:color="auto"/>
      </w:divBdr>
    </w:div>
    <w:div w:id="69620292">
      <w:bodyDiv w:val="1"/>
      <w:marLeft w:val="0"/>
      <w:marRight w:val="0"/>
      <w:marTop w:val="0"/>
      <w:marBottom w:val="0"/>
      <w:divBdr>
        <w:top w:val="none" w:sz="0" w:space="0" w:color="auto"/>
        <w:left w:val="none" w:sz="0" w:space="0" w:color="auto"/>
        <w:bottom w:val="none" w:sz="0" w:space="0" w:color="auto"/>
        <w:right w:val="none" w:sz="0" w:space="0" w:color="auto"/>
      </w:divBdr>
      <w:divsChild>
        <w:div w:id="1564363501">
          <w:marLeft w:val="0"/>
          <w:marRight w:val="0"/>
          <w:marTop w:val="0"/>
          <w:marBottom w:val="0"/>
          <w:divBdr>
            <w:top w:val="none" w:sz="0" w:space="0" w:color="auto"/>
            <w:left w:val="none" w:sz="0" w:space="0" w:color="auto"/>
            <w:bottom w:val="none" w:sz="0" w:space="0" w:color="auto"/>
            <w:right w:val="none" w:sz="0" w:space="0" w:color="auto"/>
          </w:divBdr>
          <w:divsChild>
            <w:div w:id="1790539853">
              <w:marLeft w:val="0"/>
              <w:marRight w:val="0"/>
              <w:marTop w:val="0"/>
              <w:marBottom w:val="0"/>
              <w:divBdr>
                <w:top w:val="none" w:sz="0" w:space="0" w:color="auto"/>
                <w:left w:val="none" w:sz="0" w:space="0" w:color="auto"/>
                <w:bottom w:val="none" w:sz="0" w:space="0" w:color="auto"/>
                <w:right w:val="none" w:sz="0" w:space="0" w:color="auto"/>
              </w:divBdr>
              <w:divsChild>
                <w:div w:id="2111506188">
                  <w:marLeft w:val="0"/>
                  <w:marRight w:val="0"/>
                  <w:marTop w:val="0"/>
                  <w:marBottom w:val="0"/>
                  <w:divBdr>
                    <w:top w:val="none" w:sz="0" w:space="0" w:color="auto"/>
                    <w:left w:val="none" w:sz="0" w:space="0" w:color="auto"/>
                    <w:bottom w:val="none" w:sz="0" w:space="0" w:color="auto"/>
                    <w:right w:val="none" w:sz="0" w:space="0" w:color="auto"/>
                  </w:divBdr>
                  <w:divsChild>
                    <w:div w:id="1688289067">
                      <w:marLeft w:val="0"/>
                      <w:marRight w:val="0"/>
                      <w:marTop w:val="0"/>
                      <w:marBottom w:val="0"/>
                      <w:divBdr>
                        <w:top w:val="none" w:sz="0" w:space="0" w:color="auto"/>
                        <w:left w:val="none" w:sz="0" w:space="0" w:color="auto"/>
                        <w:bottom w:val="none" w:sz="0" w:space="0" w:color="auto"/>
                        <w:right w:val="none" w:sz="0" w:space="0" w:color="auto"/>
                      </w:divBdr>
                      <w:divsChild>
                        <w:div w:id="1312179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300830">
      <w:bodyDiv w:val="1"/>
      <w:marLeft w:val="0"/>
      <w:marRight w:val="0"/>
      <w:marTop w:val="0"/>
      <w:marBottom w:val="0"/>
      <w:divBdr>
        <w:top w:val="none" w:sz="0" w:space="0" w:color="auto"/>
        <w:left w:val="none" w:sz="0" w:space="0" w:color="auto"/>
        <w:bottom w:val="none" w:sz="0" w:space="0" w:color="auto"/>
        <w:right w:val="none" w:sz="0" w:space="0" w:color="auto"/>
      </w:divBdr>
      <w:divsChild>
        <w:div w:id="758599676">
          <w:marLeft w:val="0"/>
          <w:marRight w:val="0"/>
          <w:marTop w:val="0"/>
          <w:marBottom w:val="0"/>
          <w:divBdr>
            <w:top w:val="none" w:sz="0" w:space="0" w:color="auto"/>
            <w:left w:val="none" w:sz="0" w:space="0" w:color="auto"/>
            <w:bottom w:val="none" w:sz="0" w:space="0" w:color="auto"/>
            <w:right w:val="none" w:sz="0" w:space="0" w:color="auto"/>
          </w:divBdr>
          <w:divsChild>
            <w:div w:id="1918401439">
              <w:marLeft w:val="0"/>
              <w:marRight w:val="0"/>
              <w:marTop w:val="0"/>
              <w:marBottom w:val="0"/>
              <w:divBdr>
                <w:top w:val="none" w:sz="0" w:space="0" w:color="auto"/>
                <w:left w:val="none" w:sz="0" w:space="0" w:color="auto"/>
                <w:bottom w:val="none" w:sz="0" w:space="0" w:color="auto"/>
                <w:right w:val="none" w:sz="0" w:space="0" w:color="auto"/>
              </w:divBdr>
              <w:divsChild>
                <w:div w:id="1770468368">
                  <w:marLeft w:val="0"/>
                  <w:marRight w:val="0"/>
                  <w:marTop w:val="0"/>
                  <w:marBottom w:val="0"/>
                  <w:divBdr>
                    <w:top w:val="none" w:sz="0" w:space="0" w:color="auto"/>
                    <w:left w:val="none" w:sz="0" w:space="0" w:color="auto"/>
                    <w:bottom w:val="none" w:sz="0" w:space="0" w:color="auto"/>
                    <w:right w:val="none" w:sz="0" w:space="0" w:color="auto"/>
                  </w:divBdr>
                  <w:divsChild>
                    <w:div w:id="128780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423451">
      <w:bodyDiv w:val="1"/>
      <w:marLeft w:val="0"/>
      <w:marRight w:val="0"/>
      <w:marTop w:val="0"/>
      <w:marBottom w:val="0"/>
      <w:divBdr>
        <w:top w:val="none" w:sz="0" w:space="0" w:color="auto"/>
        <w:left w:val="none" w:sz="0" w:space="0" w:color="auto"/>
        <w:bottom w:val="none" w:sz="0" w:space="0" w:color="auto"/>
        <w:right w:val="none" w:sz="0" w:space="0" w:color="auto"/>
      </w:divBdr>
    </w:div>
    <w:div w:id="90781719">
      <w:bodyDiv w:val="1"/>
      <w:marLeft w:val="0"/>
      <w:marRight w:val="0"/>
      <w:marTop w:val="0"/>
      <w:marBottom w:val="0"/>
      <w:divBdr>
        <w:top w:val="none" w:sz="0" w:space="0" w:color="auto"/>
        <w:left w:val="none" w:sz="0" w:space="0" w:color="auto"/>
        <w:bottom w:val="none" w:sz="0" w:space="0" w:color="auto"/>
        <w:right w:val="none" w:sz="0" w:space="0" w:color="auto"/>
      </w:divBdr>
    </w:div>
    <w:div w:id="90859043">
      <w:bodyDiv w:val="1"/>
      <w:marLeft w:val="0"/>
      <w:marRight w:val="0"/>
      <w:marTop w:val="0"/>
      <w:marBottom w:val="0"/>
      <w:divBdr>
        <w:top w:val="none" w:sz="0" w:space="0" w:color="auto"/>
        <w:left w:val="none" w:sz="0" w:space="0" w:color="auto"/>
        <w:bottom w:val="none" w:sz="0" w:space="0" w:color="auto"/>
        <w:right w:val="none" w:sz="0" w:space="0" w:color="auto"/>
      </w:divBdr>
    </w:div>
    <w:div w:id="105513636">
      <w:bodyDiv w:val="1"/>
      <w:marLeft w:val="0"/>
      <w:marRight w:val="0"/>
      <w:marTop w:val="0"/>
      <w:marBottom w:val="0"/>
      <w:divBdr>
        <w:top w:val="none" w:sz="0" w:space="0" w:color="auto"/>
        <w:left w:val="none" w:sz="0" w:space="0" w:color="auto"/>
        <w:bottom w:val="none" w:sz="0" w:space="0" w:color="auto"/>
        <w:right w:val="none" w:sz="0" w:space="0" w:color="auto"/>
      </w:divBdr>
    </w:div>
    <w:div w:id="118181613">
      <w:bodyDiv w:val="1"/>
      <w:marLeft w:val="0"/>
      <w:marRight w:val="0"/>
      <w:marTop w:val="0"/>
      <w:marBottom w:val="0"/>
      <w:divBdr>
        <w:top w:val="none" w:sz="0" w:space="0" w:color="auto"/>
        <w:left w:val="none" w:sz="0" w:space="0" w:color="auto"/>
        <w:bottom w:val="none" w:sz="0" w:space="0" w:color="auto"/>
        <w:right w:val="none" w:sz="0" w:space="0" w:color="auto"/>
      </w:divBdr>
    </w:div>
    <w:div w:id="119541814">
      <w:bodyDiv w:val="1"/>
      <w:marLeft w:val="0"/>
      <w:marRight w:val="0"/>
      <w:marTop w:val="0"/>
      <w:marBottom w:val="0"/>
      <w:divBdr>
        <w:top w:val="none" w:sz="0" w:space="0" w:color="auto"/>
        <w:left w:val="none" w:sz="0" w:space="0" w:color="auto"/>
        <w:bottom w:val="none" w:sz="0" w:space="0" w:color="auto"/>
        <w:right w:val="none" w:sz="0" w:space="0" w:color="auto"/>
      </w:divBdr>
    </w:div>
    <w:div w:id="161358363">
      <w:bodyDiv w:val="1"/>
      <w:marLeft w:val="0"/>
      <w:marRight w:val="0"/>
      <w:marTop w:val="0"/>
      <w:marBottom w:val="0"/>
      <w:divBdr>
        <w:top w:val="none" w:sz="0" w:space="0" w:color="auto"/>
        <w:left w:val="none" w:sz="0" w:space="0" w:color="auto"/>
        <w:bottom w:val="none" w:sz="0" w:space="0" w:color="auto"/>
        <w:right w:val="none" w:sz="0" w:space="0" w:color="auto"/>
      </w:divBdr>
    </w:div>
    <w:div w:id="171189661">
      <w:bodyDiv w:val="1"/>
      <w:marLeft w:val="0"/>
      <w:marRight w:val="0"/>
      <w:marTop w:val="0"/>
      <w:marBottom w:val="0"/>
      <w:divBdr>
        <w:top w:val="none" w:sz="0" w:space="0" w:color="auto"/>
        <w:left w:val="none" w:sz="0" w:space="0" w:color="auto"/>
        <w:bottom w:val="none" w:sz="0" w:space="0" w:color="auto"/>
        <w:right w:val="none" w:sz="0" w:space="0" w:color="auto"/>
      </w:divBdr>
    </w:div>
    <w:div w:id="172383156">
      <w:bodyDiv w:val="1"/>
      <w:marLeft w:val="0"/>
      <w:marRight w:val="0"/>
      <w:marTop w:val="0"/>
      <w:marBottom w:val="0"/>
      <w:divBdr>
        <w:top w:val="none" w:sz="0" w:space="0" w:color="auto"/>
        <w:left w:val="none" w:sz="0" w:space="0" w:color="auto"/>
        <w:bottom w:val="none" w:sz="0" w:space="0" w:color="auto"/>
        <w:right w:val="none" w:sz="0" w:space="0" w:color="auto"/>
      </w:divBdr>
    </w:div>
    <w:div w:id="174153129">
      <w:bodyDiv w:val="1"/>
      <w:marLeft w:val="0"/>
      <w:marRight w:val="0"/>
      <w:marTop w:val="0"/>
      <w:marBottom w:val="0"/>
      <w:divBdr>
        <w:top w:val="none" w:sz="0" w:space="0" w:color="auto"/>
        <w:left w:val="none" w:sz="0" w:space="0" w:color="auto"/>
        <w:bottom w:val="none" w:sz="0" w:space="0" w:color="auto"/>
        <w:right w:val="none" w:sz="0" w:space="0" w:color="auto"/>
      </w:divBdr>
    </w:div>
    <w:div w:id="199780354">
      <w:bodyDiv w:val="1"/>
      <w:marLeft w:val="0"/>
      <w:marRight w:val="0"/>
      <w:marTop w:val="0"/>
      <w:marBottom w:val="0"/>
      <w:divBdr>
        <w:top w:val="none" w:sz="0" w:space="0" w:color="auto"/>
        <w:left w:val="none" w:sz="0" w:space="0" w:color="auto"/>
        <w:bottom w:val="none" w:sz="0" w:space="0" w:color="auto"/>
        <w:right w:val="none" w:sz="0" w:space="0" w:color="auto"/>
      </w:divBdr>
      <w:divsChild>
        <w:div w:id="1998999354">
          <w:marLeft w:val="0"/>
          <w:marRight w:val="0"/>
          <w:marTop w:val="0"/>
          <w:marBottom w:val="0"/>
          <w:divBdr>
            <w:top w:val="none" w:sz="0" w:space="0" w:color="auto"/>
            <w:left w:val="none" w:sz="0" w:space="0" w:color="auto"/>
            <w:bottom w:val="none" w:sz="0" w:space="0" w:color="auto"/>
            <w:right w:val="none" w:sz="0" w:space="0" w:color="auto"/>
          </w:divBdr>
          <w:divsChild>
            <w:div w:id="2126654170">
              <w:marLeft w:val="0"/>
              <w:marRight w:val="0"/>
              <w:marTop w:val="0"/>
              <w:marBottom w:val="0"/>
              <w:divBdr>
                <w:top w:val="none" w:sz="0" w:space="0" w:color="auto"/>
                <w:left w:val="none" w:sz="0" w:space="0" w:color="auto"/>
                <w:bottom w:val="none" w:sz="0" w:space="0" w:color="auto"/>
                <w:right w:val="none" w:sz="0" w:space="0" w:color="auto"/>
              </w:divBdr>
              <w:divsChild>
                <w:div w:id="1508595468">
                  <w:marLeft w:val="0"/>
                  <w:marRight w:val="0"/>
                  <w:marTop w:val="0"/>
                  <w:marBottom w:val="0"/>
                  <w:divBdr>
                    <w:top w:val="none" w:sz="0" w:space="0" w:color="auto"/>
                    <w:left w:val="none" w:sz="0" w:space="0" w:color="auto"/>
                    <w:bottom w:val="none" w:sz="0" w:space="0" w:color="auto"/>
                    <w:right w:val="none" w:sz="0" w:space="0" w:color="auto"/>
                  </w:divBdr>
                  <w:divsChild>
                    <w:div w:id="601648164">
                      <w:marLeft w:val="0"/>
                      <w:marRight w:val="0"/>
                      <w:marTop w:val="0"/>
                      <w:marBottom w:val="0"/>
                      <w:divBdr>
                        <w:top w:val="none" w:sz="0" w:space="0" w:color="auto"/>
                        <w:left w:val="none" w:sz="0" w:space="0" w:color="auto"/>
                        <w:bottom w:val="none" w:sz="0" w:space="0" w:color="auto"/>
                        <w:right w:val="none" w:sz="0" w:space="0" w:color="auto"/>
                      </w:divBdr>
                      <w:divsChild>
                        <w:div w:id="137693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207419">
      <w:bodyDiv w:val="1"/>
      <w:marLeft w:val="0"/>
      <w:marRight w:val="0"/>
      <w:marTop w:val="0"/>
      <w:marBottom w:val="0"/>
      <w:divBdr>
        <w:top w:val="none" w:sz="0" w:space="0" w:color="auto"/>
        <w:left w:val="none" w:sz="0" w:space="0" w:color="auto"/>
        <w:bottom w:val="none" w:sz="0" w:space="0" w:color="auto"/>
        <w:right w:val="none" w:sz="0" w:space="0" w:color="auto"/>
      </w:divBdr>
    </w:div>
    <w:div w:id="202256257">
      <w:bodyDiv w:val="1"/>
      <w:marLeft w:val="0"/>
      <w:marRight w:val="0"/>
      <w:marTop w:val="0"/>
      <w:marBottom w:val="0"/>
      <w:divBdr>
        <w:top w:val="none" w:sz="0" w:space="0" w:color="auto"/>
        <w:left w:val="none" w:sz="0" w:space="0" w:color="auto"/>
        <w:bottom w:val="none" w:sz="0" w:space="0" w:color="auto"/>
        <w:right w:val="none" w:sz="0" w:space="0" w:color="auto"/>
      </w:divBdr>
    </w:div>
    <w:div w:id="240528043">
      <w:bodyDiv w:val="1"/>
      <w:marLeft w:val="0"/>
      <w:marRight w:val="0"/>
      <w:marTop w:val="0"/>
      <w:marBottom w:val="0"/>
      <w:divBdr>
        <w:top w:val="none" w:sz="0" w:space="0" w:color="auto"/>
        <w:left w:val="none" w:sz="0" w:space="0" w:color="auto"/>
        <w:bottom w:val="none" w:sz="0" w:space="0" w:color="auto"/>
        <w:right w:val="none" w:sz="0" w:space="0" w:color="auto"/>
      </w:divBdr>
    </w:div>
    <w:div w:id="247620846">
      <w:bodyDiv w:val="1"/>
      <w:marLeft w:val="0"/>
      <w:marRight w:val="0"/>
      <w:marTop w:val="0"/>
      <w:marBottom w:val="0"/>
      <w:divBdr>
        <w:top w:val="none" w:sz="0" w:space="0" w:color="auto"/>
        <w:left w:val="none" w:sz="0" w:space="0" w:color="auto"/>
        <w:bottom w:val="none" w:sz="0" w:space="0" w:color="auto"/>
        <w:right w:val="none" w:sz="0" w:space="0" w:color="auto"/>
      </w:divBdr>
    </w:div>
    <w:div w:id="280379606">
      <w:bodyDiv w:val="1"/>
      <w:marLeft w:val="0"/>
      <w:marRight w:val="0"/>
      <w:marTop w:val="0"/>
      <w:marBottom w:val="0"/>
      <w:divBdr>
        <w:top w:val="none" w:sz="0" w:space="0" w:color="auto"/>
        <w:left w:val="none" w:sz="0" w:space="0" w:color="auto"/>
        <w:bottom w:val="none" w:sz="0" w:space="0" w:color="auto"/>
        <w:right w:val="none" w:sz="0" w:space="0" w:color="auto"/>
      </w:divBdr>
    </w:div>
    <w:div w:id="289671169">
      <w:bodyDiv w:val="1"/>
      <w:marLeft w:val="0"/>
      <w:marRight w:val="0"/>
      <w:marTop w:val="0"/>
      <w:marBottom w:val="0"/>
      <w:divBdr>
        <w:top w:val="none" w:sz="0" w:space="0" w:color="auto"/>
        <w:left w:val="none" w:sz="0" w:space="0" w:color="auto"/>
        <w:bottom w:val="none" w:sz="0" w:space="0" w:color="auto"/>
        <w:right w:val="none" w:sz="0" w:space="0" w:color="auto"/>
      </w:divBdr>
    </w:div>
    <w:div w:id="290015405">
      <w:bodyDiv w:val="1"/>
      <w:marLeft w:val="0"/>
      <w:marRight w:val="0"/>
      <w:marTop w:val="0"/>
      <w:marBottom w:val="0"/>
      <w:divBdr>
        <w:top w:val="none" w:sz="0" w:space="0" w:color="auto"/>
        <w:left w:val="none" w:sz="0" w:space="0" w:color="auto"/>
        <w:bottom w:val="none" w:sz="0" w:space="0" w:color="auto"/>
        <w:right w:val="none" w:sz="0" w:space="0" w:color="auto"/>
      </w:divBdr>
    </w:div>
    <w:div w:id="299648665">
      <w:bodyDiv w:val="1"/>
      <w:marLeft w:val="0"/>
      <w:marRight w:val="0"/>
      <w:marTop w:val="0"/>
      <w:marBottom w:val="0"/>
      <w:divBdr>
        <w:top w:val="none" w:sz="0" w:space="0" w:color="auto"/>
        <w:left w:val="none" w:sz="0" w:space="0" w:color="auto"/>
        <w:bottom w:val="none" w:sz="0" w:space="0" w:color="auto"/>
        <w:right w:val="none" w:sz="0" w:space="0" w:color="auto"/>
      </w:divBdr>
    </w:div>
    <w:div w:id="317542045">
      <w:bodyDiv w:val="1"/>
      <w:marLeft w:val="0"/>
      <w:marRight w:val="0"/>
      <w:marTop w:val="0"/>
      <w:marBottom w:val="0"/>
      <w:divBdr>
        <w:top w:val="none" w:sz="0" w:space="0" w:color="auto"/>
        <w:left w:val="none" w:sz="0" w:space="0" w:color="auto"/>
        <w:bottom w:val="none" w:sz="0" w:space="0" w:color="auto"/>
        <w:right w:val="none" w:sz="0" w:space="0" w:color="auto"/>
      </w:divBdr>
    </w:div>
    <w:div w:id="340664299">
      <w:bodyDiv w:val="1"/>
      <w:marLeft w:val="0"/>
      <w:marRight w:val="0"/>
      <w:marTop w:val="0"/>
      <w:marBottom w:val="0"/>
      <w:divBdr>
        <w:top w:val="none" w:sz="0" w:space="0" w:color="auto"/>
        <w:left w:val="none" w:sz="0" w:space="0" w:color="auto"/>
        <w:bottom w:val="none" w:sz="0" w:space="0" w:color="auto"/>
        <w:right w:val="none" w:sz="0" w:space="0" w:color="auto"/>
      </w:divBdr>
    </w:div>
    <w:div w:id="362902673">
      <w:bodyDiv w:val="1"/>
      <w:marLeft w:val="0"/>
      <w:marRight w:val="0"/>
      <w:marTop w:val="0"/>
      <w:marBottom w:val="0"/>
      <w:divBdr>
        <w:top w:val="none" w:sz="0" w:space="0" w:color="auto"/>
        <w:left w:val="none" w:sz="0" w:space="0" w:color="auto"/>
        <w:bottom w:val="none" w:sz="0" w:space="0" w:color="auto"/>
        <w:right w:val="none" w:sz="0" w:space="0" w:color="auto"/>
      </w:divBdr>
      <w:divsChild>
        <w:div w:id="678511031">
          <w:marLeft w:val="0"/>
          <w:marRight w:val="0"/>
          <w:marTop w:val="0"/>
          <w:marBottom w:val="0"/>
          <w:divBdr>
            <w:top w:val="none" w:sz="0" w:space="0" w:color="auto"/>
            <w:left w:val="none" w:sz="0" w:space="0" w:color="auto"/>
            <w:bottom w:val="none" w:sz="0" w:space="0" w:color="auto"/>
            <w:right w:val="none" w:sz="0" w:space="0" w:color="auto"/>
          </w:divBdr>
          <w:divsChild>
            <w:div w:id="1663119601">
              <w:marLeft w:val="0"/>
              <w:marRight w:val="0"/>
              <w:marTop w:val="0"/>
              <w:marBottom w:val="0"/>
              <w:divBdr>
                <w:top w:val="none" w:sz="0" w:space="0" w:color="auto"/>
                <w:left w:val="none" w:sz="0" w:space="0" w:color="auto"/>
                <w:bottom w:val="none" w:sz="0" w:space="0" w:color="auto"/>
                <w:right w:val="none" w:sz="0" w:space="0" w:color="auto"/>
              </w:divBdr>
              <w:divsChild>
                <w:div w:id="684134694">
                  <w:marLeft w:val="0"/>
                  <w:marRight w:val="0"/>
                  <w:marTop w:val="0"/>
                  <w:marBottom w:val="0"/>
                  <w:divBdr>
                    <w:top w:val="none" w:sz="0" w:space="0" w:color="auto"/>
                    <w:left w:val="none" w:sz="0" w:space="0" w:color="auto"/>
                    <w:bottom w:val="none" w:sz="0" w:space="0" w:color="auto"/>
                    <w:right w:val="none" w:sz="0" w:space="0" w:color="auto"/>
                  </w:divBdr>
                  <w:divsChild>
                    <w:div w:id="1184629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4158231">
      <w:bodyDiv w:val="1"/>
      <w:marLeft w:val="0"/>
      <w:marRight w:val="0"/>
      <w:marTop w:val="0"/>
      <w:marBottom w:val="0"/>
      <w:divBdr>
        <w:top w:val="none" w:sz="0" w:space="0" w:color="auto"/>
        <w:left w:val="none" w:sz="0" w:space="0" w:color="auto"/>
        <w:bottom w:val="none" w:sz="0" w:space="0" w:color="auto"/>
        <w:right w:val="none" w:sz="0" w:space="0" w:color="auto"/>
      </w:divBdr>
    </w:div>
    <w:div w:id="441462555">
      <w:bodyDiv w:val="1"/>
      <w:marLeft w:val="0"/>
      <w:marRight w:val="0"/>
      <w:marTop w:val="0"/>
      <w:marBottom w:val="0"/>
      <w:divBdr>
        <w:top w:val="none" w:sz="0" w:space="0" w:color="auto"/>
        <w:left w:val="none" w:sz="0" w:space="0" w:color="auto"/>
        <w:bottom w:val="none" w:sz="0" w:space="0" w:color="auto"/>
        <w:right w:val="none" w:sz="0" w:space="0" w:color="auto"/>
      </w:divBdr>
    </w:div>
    <w:div w:id="457843350">
      <w:bodyDiv w:val="1"/>
      <w:marLeft w:val="0"/>
      <w:marRight w:val="0"/>
      <w:marTop w:val="0"/>
      <w:marBottom w:val="0"/>
      <w:divBdr>
        <w:top w:val="none" w:sz="0" w:space="0" w:color="auto"/>
        <w:left w:val="none" w:sz="0" w:space="0" w:color="auto"/>
        <w:bottom w:val="none" w:sz="0" w:space="0" w:color="auto"/>
        <w:right w:val="none" w:sz="0" w:space="0" w:color="auto"/>
      </w:divBdr>
    </w:div>
    <w:div w:id="459880255">
      <w:bodyDiv w:val="1"/>
      <w:marLeft w:val="0"/>
      <w:marRight w:val="0"/>
      <w:marTop w:val="0"/>
      <w:marBottom w:val="0"/>
      <w:divBdr>
        <w:top w:val="none" w:sz="0" w:space="0" w:color="auto"/>
        <w:left w:val="none" w:sz="0" w:space="0" w:color="auto"/>
        <w:bottom w:val="none" w:sz="0" w:space="0" w:color="auto"/>
        <w:right w:val="none" w:sz="0" w:space="0" w:color="auto"/>
      </w:divBdr>
    </w:div>
    <w:div w:id="468059856">
      <w:bodyDiv w:val="1"/>
      <w:marLeft w:val="0"/>
      <w:marRight w:val="0"/>
      <w:marTop w:val="0"/>
      <w:marBottom w:val="0"/>
      <w:divBdr>
        <w:top w:val="none" w:sz="0" w:space="0" w:color="auto"/>
        <w:left w:val="none" w:sz="0" w:space="0" w:color="auto"/>
        <w:bottom w:val="none" w:sz="0" w:space="0" w:color="auto"/>
        <w:right w:val="none" w:sz="0" w:space="0" w:color="auto"/>
      </w:divBdr>
    </w:div>
    <w:div w:id="477527945">
      <w:bodyDiv w:val="1"/>
      <w:marLeft w:val="0"/>
      <w:marRight w:val="0"/>
      <w:marTop w:val="0"/>
      <w:marBottom w:val="0"/>
      <w:divBdr>
        <w:top w:val="none" w:sz="0" w:space="0" w:color="auto"/>
        <w:left w:val="none" w:sz="0" w:space="0" w:color="auto"/>
        <w:bottom w:val="none" w:sz="0" w:space="0" w:color="auto"/>
        <w:right w:val="none" w:sz="0" w:space="0" w:color="auto"/>
      </w:divBdr>
    </w:div>
    <w:div w:id="497313020">
      <w:bodyDiv w:val="1"/>
      <w:marLeft w:val="0"/>
      <w:marRight w:val="0"/>
      <w:marTop w:val="0"/>
      <w:marBottom w:val="0"/>
      <w:divBdr>
        <w:top w:val="none" w:sz="0" w:space="0" w:color="auto"/>
        <w:left w:val="none" w:sz="0" w:space="0" w:color="auto"/>
        <w:bottom w:val="none" w:sz="0" w:space="0" w:color="auto"/>
        <w:right w:val="none" w:sz="0" w:space="0" w:color="auto"/>
      </w:divBdr>
    </w:div>
    <w:div w:id="504058215">
      <w:bodyDiv w:val="1"/>
      <w:marLeft w:val="0"/>
      <w:marRight w:val="0"/>
      <w:marTop w:val="0"/>
      <w:marBottom w:val="0"/>
      <w:divBdr>
        <w:top w:val="none" w:sz="0" w:space="0" w:color="auto"/>
        <w:left w:val="none" w:sz="0" w:space="0" w:color="auto"/>
        <w:bottom w:val="none" w:sz="0" w:space="0" w:color="auto"/>
        <w:right w:val="none" w:sz="0" w:space="0" w:color="auto"/>
      </w:divBdr>
    </w:div>
    <w:div w:id="504636620">
      <w:bodyDiv w:val="1"/>
      <w:marLeft w:val="0"/>
      <w:marRight w:val="0"/>
      <w:marTop w:val="0"/>
      <w:marBottom w:val="0"/>
      <w:divBdr>
        <w:top w:val="none" w:sz="0" w:space="0" w:color="auto"/>
        <w:left w:val="none" w:sz="0" w:space="0" w:color="auto"/>
        <w:bottom w:val="none" w:sz="0" w:space="0" w:color="auto"/>
        <w:right w:val="none" w:sz="0" w:space="0" w:color="auto"/>
      </w:divBdr>
    </w:div>
    <w:div w:id="521555738">
      <w:bodyDiv w:val="1"/>
      <w:marLeft w:val="0"/>
      <w:marRight w:val="0"/>
      <w:marTop w:val="0"/>
      <w:marBottom w:val="0"/>
      <w:divBdr>
        <w:top w:val="none" w:sz="0" w:space="0" w:color="auto"/>
        <w:left w:val="none" w:sz="0" w:space="0" w:color="auto"/>
        <w:bottom w:val="none" w:sz="0" w:space="0" w:color="auto"/>
        <w:right w:val="none" w:sz="0" w:space="0" w:color="auto"/>
      </w:divBdr>
    </w:div>
    <w:div w:id="522014729">
      <w:bodyDiv w:val="1"/>
      <w:marLeft w:val="0"/>
      <w:marRight w:val="0"/>
      <w:marTop w:val="0"/>
      <w:marBottom w:val="0"/>
      <w:divBdr>
        <w:top w:val="none" w:sz="0" w:space="0" w:color="auto"/>
        <w:left w:val="none" w:sz="0" w:space="0" w:color="auto"/>
        <w:bottom w:val="none" w:sz="0" w:space="0" w:color="auto"/>
        <w:right w:val="none" w:sz="0" w:space="0" w:color="auto"/>
      </w:divBdr>
    </w:div>
    <w:div w:id="544369218">
      <w:bodyDiv w:val="1"/>
      <w:marLeft w:val="0"/>
      <w:marRight w:val="0"/>
      <w:marTop w:val="0"/>
      <w:marBottom w:val="0"/>
      <w:divBdr>
        <w:top w:val="none" w:sz="0" w:space="0" w:color="auto"/>
        <w:left w:val="none" w:sz="0" w:space="0" w:color="auto"/>
        <w:bottom w:val="none" w:sz="0" w:space="0" w:color="auto"/>
        <w:right w:val="none" w:sz="0" w:space="0" w:color="auto"/>
      </w:divBdr>
    </w:div>
    <w:div w:id="558129046">
      <w:bodyDiv w:val="1"/>
      <w:marLeft w:val="0"/>
      <w:marRight w:val="0"/>
      <w:marTop w:val="0"/>
      <w:marBottom w:val="0"/>
      <w:divBdr>
        <w:top w:val="none" w:sz="0" w:space="0" w:color="auto"/>
        <w:left w:val="none" w:sz="0" w:space="0" w:color="auto"/>
        <w:bottom w:val="none" w:sz="0" w:space="0" w:color="auto"/>
        <w:right w:val="none" w:sz="0" w:space="0" w:color="auto"/>
      </w:divBdr>
    </w:div>
    <w:div w:id="559444444">
      <w:bodyDiv w:val="1"/>
      <w:marLeft w:val="0"/>
      <w:marRight w:val="0"/>
      <w:marTop w:val="0"/>
      <w:marBottom w:val="0"/>
      <w:divBdr>
        <w:top w:val="none" w:sz="0" w:space="0" w:color="auto"/>
        <w:left w:val="none" w:sz="0" w:space="0" w:color="auto"/>
        <w:bottom w:val="none" w:sz="0" w:space="0" w:color="auto"/>
        <w:right w:val="none" w:sz="0" w:space="0" w:color="auto"/>
      </w:divBdr>
    </w:div>
    <w:div w:id="583730862">
      <w:bodyDiv w:val="1"/>
      <w:marLeft w:val="0"/>
      <w:marRight w:val="0"/>
      <w:marTop w:val="0"/>
      <w:marBottom w:val="0"/>
      <w:divBdr>
        <w:top w:val="none" w:sz="0" w:space="0" w:color="auto"/>
        <w:left w:val="none" w:sz="0" w:space="0" w:color="auto"/>
        <w:bottom w:val="none" w:sz="0" w:space="0" w:color="auto"/>
        <w:right w:val="none" w:sz="0" w:space="0" w:color="auto"/>
      </w:divBdr>
    </w:div>
    <w:div w:id="619648750">
      <w:bodyDiv w:val="1"/>
      <w:marLeft w:val="0"/>
      <w:marRight w:val="0"/>
      <w:marTop w:val="0"/>
      <w:marBottom w:val="0"/>
      <w:divBdr>
        <w:top w:val="none" w:sz="0" w:space="0" w:color="auto"/>
        <w:left w:val="none" w:sz="0" w:space="0" w:color="auto"/>
        <w:bottom w:val="none" w:sz="0" w:space="0" w:color="auto"/>
        <w:right w:val="none" w:sz="0" w:space="0" w:color="auto"/>
      </w:divBdr>
    </w:div>
    <w:div w:id="623267058">
      <w:bodyDiv w:val="1"/>
      <w:marLeft w:val="0"/>
      <w:marRight w:val="0"/>
      <w:marTop w:val="0"/>
      <w:marBottom w:val="0"/>
      <w:divBdr>
        <w:top w:val="none" w:sz="0" w:space="0" w:color="auto"/>
        <w:left w:val="none" w:sz="0" w:space="0" w:color="auto"/>
        <w:bottom w:val="none" w:sz="0" w:space="0" w:color="auto"/>
        <w:right w:val="none" w:sz="0" w:space="0" w:color="auto"/>
      </w:divBdr>
    </w:div>
    <w:div w:id="641034945">
      <w:bodyDiv w:val="1"/>
      <w:marLeft w:val="0"/>
      <w:marRight w:val="0"/>
      <w:marTop w:val="0"/>
      <w:marBottom w:val="0"/>
      <w:divBdr>
        <w:top w:val="none" w:sz="0" w:space="0" w:color="auto"/>
        <w:left w:val="none" w:sz="0" w:space="0" w:color="auto"/>
        <w:bottom w:val="none" w:sz="0" w:space="0" w:color="auto"/>
        <w:right w:val="none" w:sz="0" w:space="0" w:color="auto"/>
      </w:divBdr>
    </w:div>
    <w:div w:id="678780329">
      <w:bodyDiv w:val="1"/>
      <w:marLeft w:val="0"/>
      <w:marRight w:val="0"/>
      <w:marTop w:val="0"/>
      <w:marBottom w:val="0"/>
      <w:divBdr>
        <w:top w:val="none" w:sz="0" w:space="0" w:color="auto"/>
        <w:left w:val="none" w:sz="0" w:space="0" w:color="auto"/>
        <w:bottom w:val="none" w:sz="0" w:space="0" w:color="auto"/>
        <w:right w:val="none" w:sz="0" w:space="0" w:color="auto"/>
      </w:divBdr>
    </w:div>
    <w:div w:id="731780757">
      <w:bodyDiv w:val="1"/>
      <w:marLeft w:val="0"/>
      <w:marRight w:val="0"/>
      <w:marTop w:val="0"/>
      <w:marBottom w:val="0"/>
      <w:divBdr>
        <w:top w:val="none" w:sz="0" w:space="0" w:color="auto"/>
        <w:left w:val="none" w:sz="0" w:space="0" w:color="auto"/>
        <w:bottom w:val="none" w:sz="0" w:space="0" w:color="auto"/>
        <w:right w:val="none" w:sz="0" w:space="0" w:color="auto"/>
      </w:divBdr>
    </w:div>
    <w:div w:id="732117735">
      <w:bodyDiv w:val="1"/>
      <w:marLeft w:val="0"/>
      <w:marRight w:val="0"/>
      <w:marTop w:val="0"/>
      <w:marBottom w:val="0"/>
      <w:divBdr>
        <w:top w:val="none" w:sz="0" w:space="0" w:color="auto"/>
        <w:left w:val="none" w:sz="0" w:space="0" w:color="auto"/>
        <w:bottom w:val="none" w:sz="0" w:space="0" w:color="auto"/>
        <w:right w:val="none" w:sz="0" w:space="0" w:color="auto"/>
      </w:divBdr>
    </w:div>
    <w:div w:id="765879902">
      <w:bodyDiv w:val="1"/>
      <w:marLeft w:val="0"/>
      <w:marRight w:val="0"/>
      <w:marTop w:val="0"/>
      <w:marBottom w:val="0"/>
      <w:divBdr>
        <w:top w:val="none" w:sz="0" w:space="0" w:color="auto"/>
        <w:left w:val="none" w:sz="0" w:space="0" w:color="auto"/>
        <w:bottom w:val="none" w:sz="0" w:space="0" w:color="auto"/>
        <w:right w:val="none" w:sz="0" w:space="0" w:color="auto"/>
      </w:divBdr>
      <w:divsChild>
        <w:div w:id="1203977161">
          <w:marLeft w:val="0"/>
          <w:marRight w:val="0"/>
          <w:marTop w:val="0"/>
          <w:marBottom w:val="0"/>
          <w:divBdr>
            <w:top w:val="none" w:sz="0" w:space="0" w:color="auto"/>
            <w:left w:val="none" w:sz="0" w:space="0" w:color="auto"/>
            <w:bottom w:val="none" w:sz="0" w:space="0" w:color="auto"/>
            <w:right w:val="none" w:sz="0" w:space="0" w:color="auto"/>
          </w:divBdr>
          <w:divsChild>
            <w:div w:id="1465539098">
              <w:marLeft w:val="0"/>
              <w:marRight w:val="0"/>
              <w:marTop w:val="0"/>
              <w:marBottom w:val="0"/>
              <w:divBdr>
                <w:top w:val="none" w:sz="0" w:space="0" w:color="auto"/>
                <w:left w:val="none" w:sz="0" w:space="0" w:color="auto"/>
                <w:bottom w:val="none" w:sz="0" w:space="0" w:color="auto"/>
                <w:right w:val="none" w:sz="0" w:space="0" w:color="auto"/>
              </w:divBdr>
              <w:divsChild>
                <w:div w:id="150948361">
                  <w:marLeft w:val="0"/>
                  <w:marRight w:val="0"/>
                  <w:marTop w:val="0"/>
                  <w:marBottom w:val="0"/>
                  <w:divBdr>
                    <w:top w:val="none" w:sz="0" w:space="0" w:color="auto"/>
                    <w:left w:val="none" w:sz="0" w:space="0" w:color="auto"/>
                    <w:bottom w:val="none" w:sz="0" w:space="0" w:color="auto"/>
                    <w:right w:val="none" w:sz="0" w:space="0" w:color="auto"/>
                  </w:divBdr>
                  <w:divsChild>
                    <w:div w:id="1607538203">
                      <w:marLeft w:val="0"/>
                      <w:marRight w:val="0"/>
                      <w:marTop w:val="0"/>
                      <w:marBottom w:val="0"/>
                      <w:divBdr>
                        <w:top w:val="none" w:sz="0" w:space="0" w:color="auto"/>
                        <w:left w:val="none" w:sz="0" w:space="0" w:color="auto"/>
                        <w:bottom w:val="none" w:sz="0" w:space="0" w:color="auto"/>
                        <w:right w:val="none" w:sz="0" w:space="0" w:color="auto"/>
                      </w:divBdr>
                      <w:divsChild>
                        <w:div w:id="256603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80613132">
      <w:bodyDiv w:val="1"/>
      <w:marLeft w:val="0"/>
      <w:marRight w:val="0"/>
      <w:marTop w:val="0"/>
      <w:marBottom w:val="0"/>
      <w:divBdr>
        <w:top w:val="none" w:sz="0" w:space="0" w:color="auto"/>
        <w:left w:val="none" w:sz="0" w:space="0" w:color="auto"/>
        <w:bottom w:val="none" w:sz="0" w:space="0" w:color="auto"/>
        <w:right w:val="none" w:sz="0" w:space="0" w:color="auto"/>
      </w:divBdr>
    </w:div>
    <w:div w:id="801967472">
      <w:bodyDiv w:val="1"/>
      <w:marLeft w:val="0"/>
      <w:marRight w:val="0"/>
      <w:marTop w:val="0"/>
      <w:marBottom w:val="0"/>
      <w:divBdr>
        <w:top w:val="none" w:sz="0" w:space="0" w:color="auto"/>
        <w:left w:val="none" w:sz="0" w:space="0" w:color="auto"/>
        <w:bottom w:val="none" w:sz="0" w:space="0" w:color="auto"/>
        <w:right w:val="none" w:sz="0" w:space="0" w:color="auto"/>
      </w:divBdr>
    </w:div>
    <w:div w:id="819003743">
      <w:bodyDiv w:val="1"/>
      <w:marLeft w:val="0"/>
      <w:marRight w:val="0"/>
      <w:marTop w:val="0"/>
      <w:marBottom w:val="0"/>
      <w:divBdr>
        <w:top w:val="none" w:sz="0" w:space="0" w:color="auto"/>
        <w:left w:val="none" w:sz="0" w:space="0" w:color="auto"/>
        <w:bottom w:val="none" w:sz="0" w:space="0" w:color="auto"/>
        <w:right w:val="none" w:sz="0" w:space="0" w:color="auto"/>
      </w:divBdr>
    </w:div>
    <w:div w:id="825707055">
      <w:bodyDiv w:val="1"/>
      <w:marLeft w:val="0"/>
      <w:marRight w:val="0"/>
      <w:marTop w:val="0"/>
      <w:marBottom w:val="0"/>
      <w:divBdr>
        <w:top w:val="none" w:sz="0" w:space="0" w:color="auto"/>
        <w:left w:val="none" w:sz="0" w:space="0" w:color="auto"/>
        <w:bottom w:val="none" w:sz="0" w:space="0" w:color="auto"/>
        <w:right w:val="none" w:sz="0" w:space="0" w:color="auto"/>
      </w:divBdr>
    </w:div>
    <w:div w:id="826018241">
      <w:bodyDiv w:val="1"/>
      <w:marLeft w:val="0"/>
      <w:marRight w:val="0"/>
      <w:marTop w:val="0"/>
      <w:marBottom w:val="0"/>
      <w:divBdr>
        <w:top w:val="none" w:sz="0" w:space="0" w:color="auto"/>
        <w:left w:val="none" w:sz="0" w:space="0" w:color="auto"/>
        <w:bottom w:val="none" w:sz="0" w:space="0" w:color="auto"/>
        <w:right w:val="none" w:sz="0" w:space="0" w:color="auto"/>
      </w:divBdr>
    </w:div>
    <w:div w:id="845945105">
      <w:bodyDiv w:val="1"/>
      <w:marLeft w:val="0"/>
      <w:marRight w:val="0"/>
      <w:marTop w:val="0"/>
      <w:marBottom w:val="0"/>
      <w:divBdr>
        <w:top w:val="none" w:sz="0" w:space="0" w:color="auto"/>
        <w:left w:val="none" w:sz="0" w:space="0" w:color="auto"/>
        <w:bottom w:val="none" w:sz="0" w:space="0" w:color="auto"/>
        <w:right w:val="none" w:sz="0" w:space="0" w:color="auto"/>
      </w:divBdr>
    </w:div>
    <w:div w:id="847839282">
      <w:bodyDiv w:val="1"/>
      <w:marLeft w:val="0"/>
      <w:marRight w:val="0"/>
      <w:marTop w:val="0"/>
      <w:marBottom w:val="0"/>
      <w:divBdr>
        <w:top w:val="none" w:sz="0" w:space="0" w:color="auto"/>
        <w:left w:val="none" w:sz="0" w:space="0" w:color="auto"/>
        <w:bottom w:val="none" w:sz="0" w:space="0" w:color="auto"/>
        <w:right w:val="none" w:sz="0" w:space="0" w:color="auto"/>
      </w:divBdr>
    </w:div>
    <w:div w:id="851264035">
      <w:bodyDiv w:val="1"/>
      <w:marLeft w:val="0"/>
      <w:marRight w:val="0"/>
      <w:marTop w:val="0"/>
      <w:marBottom w:val="0"/>
      <w:divBdr>
        <w:top w:val="none" w:sz="0" w:space="0" w:color="auto"/>
        <w:left w:val="none" w:sz="0" w:space="0" w:color="auto"/>
        <w:bottom w:val="none" w:sz="0" w:space="0" w:color="auto"/>
        <w:right w:val="none" w:sz="0" w:space="0" w:color="auto"/>
      </w:divBdr>
      <w:divsChild>
        <w:div w:id="939290062">
          <w:marLeft w:val="0"/>
          <w:marRight w:val="0"/>
          <w:marTop w:val="0"/>
          <w:marBottom w:val="0"/>
          <w:divBdr>
            <w:top w:val="none" w:sz="0" w:space="0" w:color="auto"/>
            <w:left w:val="none" w:sz="0" w:space="0" w:color="auto"/>
            <w:bottom w:val="none" w:sz="0" w:space="0" w:color="auto"/>
            <w:right w:val="none" w:sz="0" w:space="0" w:color="auto"/>
          </w:divBdr>
          <w:divsChild>
            <w:div w:id="594362484">
              <w:marLeft w:val="0"/>
              <w:marRight w:val="0"/>
              <w:marTop w:val="0"/>
              <w:marBottom w:val="0"/>
              <w:divBdr>
                <w:top w:val="none" w:sz="0" w:space="0" w:color="auto"/>
                <w:left w:val="none" w:sz="0" w:space="0" w:color="auto"/>
                <w:bottom w:val="none" w:sz="0" w:space="0" w:color="auto"/>
                <w:right w:val="none" w:sz="0" w:space="0" w:color="auto"/>
              </w:divBdr>
              <w:divsChild>
                <w:div w:id="1133326393">
                  <w:marLeft w:val="0"/>
                  <w:marRight w:val="0"/>
                  <w:marTop w:val="0"/>
                  <w:marBottom w:val="0"/>
                  <w:divBdr>
                    <w:top w:val="none" w:sz="0" w:space="0" w:color="auto"/>
                    <w:left w:val="none" w:sz="0" w:space="0" w:color="auto"/>
                    <w:bottom w:val="none" w:sz="0" w:space="0" w:color="auto"/>
                    <w:right w:val="none" w:sz="0" w:space="0" w:color="auto"/>
                  </w:divBdr>
                  <w:divsChild>
                    <w:div w:id="630791058">
                      <w:marLeft w:val="0"/>
                      <w:marRight w:val="0"/>
                      <w:marTop w:val="0"/>
                      <w:marBottom w:val="0"/>
                      <w:divBdr>
                        <w:top w:val="none" w:sz="0" w:space="0" w:color="auto"/>
                        <w:left w:val="none" w:sz="0" w:space="0" w:color="auto"/>
                        <w:bottom w:val="none" w:sz="0" w:space="0" w:color="auto"/>
                        <w:right w:val="none" w:sz="0" w:space="0" w:color="auto"/>
                      </w:divBdr>
                      <w:divsChild>
                        <w:div w:id="1575242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5754390">
      <w:bodyDiv w:val="1"/>
      <w:marLeft w:val="0"/>
      <w:marRight w:val="0"/>
      <w:marTop w:val="0"/>
      <w:marBottom w:val="0"/>
      <w:divBdr>
        <w:top w:val="none" w:sz="0" w:space="0" w:color="auto"/>
        <w:left w:val="none" w:sz="0" w:space="0" w:color="auto"/>
        <w:bottom w:val="none" w:sz="0" w:space="0" w:color="auto"/>
        <w:right w:val="none" w:sz="0" w:space="0" w:color="auto"/>
      </w:divBdr>
    </w:div>
    <w:div w:id="873929519">
      <w:bodyDiv w:val="1"/>
      <w:marLeft w:val="0"/>
      <w:marRight w:val="0"/>
      <w:marTop w:val="0"/>
      <w:marBottom w:val="0"/>
      <w:divBdr>
        <w:top w:val="none" w:sz="0" w:space="0" w:color="auto"/>
        <w:left w:val="none" w:sz="0" w:space="0" w:color="auto"/>
        <w:bottom w:val="none" w:sz="0" w:space="0" w:color="auto"/>
        <w:right w:val="none" w:sz="0" w:space="0" w:color="auto"/>
      </w:divBdr>
    </w:div>
    <w:div w:id="894582512">
      <w:bodyDiv w:val="1"/>
      <w:marLeft w:val="0"/>
      <w:marRight w:val="0"/>
      <w:marTop w:val="0"/>
      <w:marBottom w:val="0"/>
      <w:divBdr>
        <w:top w:val="none" w:sz="0" w:space="0" w:color="auto"/>
        <w:left w:val="none" w:sz="0" w:space="0" w:color="auto"/>
        <w:bottom w:val="none" w:sz="0" w:space="0" w:color="auto"/>
        <w:right w:val="none" w:sz="0" w:space="0" w:color="auto"/>
      </w:divBdr>
    </w:div>
    <w:div w:id="904409804">
      <w:bodyDiv w:val="1"/>
      <w:marLeft w:val="0"/>
      <w:marRight w:val="0"/>
      <w:marTop w:val="0"/>
      <w:marBottom w:val="0"/>
      <w:divBdr>
        <w:top w:val="none" w:sz="0" w:space="0" w:color="auto"/>
        <w:left w:val="none" w:sz="0" w:space="0" w:color="auto"/>
        <w:bottom w:val="none" w:sz="0" w:space="0" w:color="auto"/>
        <w:right w:val="none" w:sz="0" w:space="0" w:color="auto"/>
      </w:divBdr>
      <w:divsChild>
        <w:div w:id="1207375811">
          <w:marLeft w:val="0"/>
          <w:marRight w:val="0"/>
          <w:marTop w:val="0"/>
          <w:marBottom w:val="0"/>
          <w:divBdr>
            <w:top w:val="none" w:sz="0" w:space="0" w:color="auto"/>
            <w:left w:val="none" w:sz="0" w:space="0" w:color="auto"/>
            <w:bottom w:val="none" w:sz="0" w:space="0" w:color="auto"/>
            <w:right w:val="none" w:sz="0" w:space="0" w:color="auto"/>
          </w:divBdr>
          <w:divsChild>
            <w:div w:id="1143427393">
              <w:marLeft w:val="0"/>
              <w:marRight w:val="0"/>
              <w:marTop w:val="0"/>
              <w:marBottom w:val="0"/>
              <w:divBdr>
                <w:top w:val="none" w:sz="0" w:space="0" w:color="auto"/>
                <w:left w:val="none" w:sz="0" w:space="0" w:color="auto"/>
                <w:bottom w:val="none" w:sz="0" w:space="0" w:color="auto"/>
                <w:right w:val="none" w:sz="0" w:space="0" w:color="auto"/>
              </w:divBdr>
              <w:divsChild>
                <w:div w:id="2130582632">
                  <w:marLeft w:val="0"/>
                  <w:marRight w:val="0"/>
                  <w:marTop w:val="0"/>
                  <w:marBottom w:val="0"/>
                  <w:divBdr>
                    <w:top w:val="none" w:sz="0" w:space="0" w:color="auto"/>
                    <w:left w:val="none" w:sz="0" w:space="0" w:color="auto"/>
                    <w:bottom w:val="none" w:sz="0" w:space="0" w:color="auto"/>
                    <w:right w:val="none" w:sz="0" w:space="0" w:color="auto"/>
                  </w:divBdr>
                  <w:divsChild>
                    <w:div w:id="389960866">
                      <w:marLeft w:val="0"/>
                      <w:marRight w:val="0"/>
                      <w:marTop w:val="0"/>
                      <w:marBottom w:val="0"/>
                      <w:divBdr>
                        <w:top w:val="none" w:sz="0" w:space="0" w:color="auto"/>
                        <w:left w:val="none" w:sz="0" w:space="0" w:color="auto"/>
                        <w:bottom w:val="none" w:sz="0" w:space="0" w:color="auto"/>
                        <w:right w:val="none" w:sz="0" w:space="0" w:color="auto"/>
                      </w:divBdr>
                      <w:divsChild>
                        <w:div w:id="1194346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6598960">
      <w:bodyDiv w:val="1"/>
      <w:marLeft w:val="0"/>
      <w:marRight w:val="0"/>
      <w:marTop w:val="0"/>
      <w:marBottom w:val="0"/>
      <w:divBdr>
        <w:top w:val="none" w:sz="0" w:space="0" w:color="auto"/>
        <w:left w:val="none" w:sz="0" w:space="0" w:color="auto"/>
        <w:bottom w:val="none" w:sz="0" w:space="0" w:color="auto"/>
        <w:right w:val="none" w:sz="0" w:space="0" w:color="auto"/>
      </w:divBdr>
    </w:div>
    <w:div w:id="923949708">
      <w:bodyDiv w:val="1"/>
      <w:marLeft w:val="0"/>
      <w:marRight w:val="0"/>
      <w:marTop w:val="0"/>
      <w:marBottom w:val="0"/>
      <w:divBdr>
        <w:top w:val="none" w:sz="0" w:space="0" w:color="auto"/>
        <w:left w:val="none" w:sz="0" w:space="0" w:color="auto"/>
        <w:bottom w:val="none" w:sz="0" w:space="0" w:color="auto"/>
        <w:right w:val="none" w:sz="0" w:space="0" w:color="auto"/>
      </w:divBdr>
    </w:div>
    <w:div w:id="951479748">
      <w:bodyDiv w:val="1"/>
      <w:marLeft w:val="0"/>
      <w:marRight w:val="0"/>
      <w:marTop w:val="0"/>
      <w:marBottom w:val="0"/>
      <w:divBdr>
        <w:top w:val="none" w:sz="0" w:space="0" w:color="auto"/>
        <w:left w:val="none" w:sz="0" w:space="0" w:color="auto"/>
        <w:bottom w:val="none" w:sz="0" w:space="0" w:color="auto"/>
        <w:right w:val="none" w:sz="0" w:space="0" w:color="auto"/>
      </w:divBdr>
    </w:div>
    <w:div w:id="953368646">
      <w:bodyDiv w:val="1"/>
      <w:marLeft w:val="0"/>
      <w:marRight w:val="0"/>
      <w:marTop w:val="0"/>
      <w:marBottom w:val="0"/>
      <w:divBdr>
        <w:top w:val="none" w:sz="0" w:space="0" w:color="auto"/>
        <w:left w:val="none" w:sz="0" w:space="0" w:color="auto"/>
        <w:bottom w:val="none" w:sz="0" w:space="0" w:color="auto"/>
        <w:right w:val="none" w:sz="0" w:space="0" w:color="auto"/>
      </w:divBdr>
    </w:div>
    <w:div w:id="970987139">
      <w:bodyDiv w:val="1"/>
      <w:marLeft w:val="0"/>
      <w:marRight w:val="0"/>
      <w:marTop w:val="0"/>
      <w:marBottom w:val="0"/>
      <w:divBdr>
        <w:top w:val="none" w:sz="0" w:space="0" w:color="auto"/>
        <w:left w:val="none" w:sz="0" w:space="0" w:color="auto"/>
        <w:bottom w:val="none" w:sz="0" w:space="0" w:color="auto"/>
        <w:right w:val="none" w:sz="0" w:space="0" w:color="auto"/>
      </w:divBdr>
    </w:div>
    <w:div w:id="1013066027">
      <w:bodyDiv w:val="1"/>
      <w:marLeft w:val="0"/>
      <w:marRight w:val="0"/>
      <w:marTop w:val="0"/>
      <w:marBottom w:val="0"/>
      <w:divBdr>
        <w:top w:val="none" w:sz="0" w:space="0" w:color="auto"/>
        <w:left w:val="none" w:sz="0" w:space="0" w:color="auto"/>
        <w:bottom w:val="none" w:sz="0" w:space="0" w:color="auto"/>
        <w:right w:val="none" w:sz="0" w:space="0" w:color="auto"/>
      </w:divBdr>
    </w:div>
    <w:div w:id="1016691382">
      <w:bodyDiv w:val="1"/>
      <w:marLeft w:val="0"/>
      <w:marRight w:val="0"/>
      <w:marTop w:val="0"/>
      <w:marBottom w:val="0"/>
      <w:divBdr>
        <w:top w:val="none" w:sz="0" w:space="0" w:color="auto"/>
        <w:left w:val="none" w:sz="0" w:space="0" w:color="auto"/>
        <w:bottom w:val="none" w:sz="0" w:space="0" w:color="auto"/>
        <w:right w:val="none" w:sz="0" w:space="0" w:color="auto"/>
      </w:divBdr>
    </w:div>
    <w:div w:id="1031611645">
      <w:bodyDiv w:val="1"/>
      <w:marLeft w:val="0"/>
      <w:marRight w:val="0"/>
      <w:marTop w:val="0"/>
      <w:marBottom w:val="0"/>
      <w:divBdr>
        <w:top w:val="none" w:sz="0" w:space="0" w:color="auto"/>
        <w:left w:val="none" w:sz="0" w:space="0" w:color="auto"/>
        <w:bottom w:val="none" w:sz="0" w:space="0" w:color="auto"/>
        <w:right w:val="none" w:sz="0" w:space="0" w:color="auto"/>
      </w:divBdr>
    </w:div>
    <w:div w:id="1039206424">
      <w:bodyDiv w:val="1"/>
      <w:marLeft w:val="0"/>
      <w:marRight w:val="0"/>
      <w:marTop w:val="0"/>
      <w:marBottom w:val="0"/>
      <w:divBdr>
        <w:top w:val="none" w:sz="0" w:space="0" w:color="auto"/>
        <w:left w:val="none" w:sz="0" w:space="0" w:color="auto"/>
        <w:bottom w:val="none" w:sz="0" w:space="0" w:color="auto"/>
        <w:right w:val="none" w:sz="0" w:space="0" w:color="auto"/>
      </w:divBdr>
    </w:div>
    <w:div w:id="1049374892">
      <w:bodyDiv w:val="1"/>
      <w:marLeft w:val="0"/>
      <w:marRight w:val="0"/>
      <w:marTop w:val="0"/>
      <w:marBottom w:val="0"/>
      <w:divBdr>
        <w:top w:val="none" w:sz="0" w:space="0" w:color="auto"/>
        <w:left w:val="none" w:sz="0" w:space="0" w:color="auto"/>
        <w:bottom w:val="none" w:sz="0" w:space="0" w:color="auto"/>
        <w:right w:val="none" w:sz="0" w:space="0" w:color="auto"/>
      </w:divBdr>
    </w:div>
    <w:div w:id="1053500630">
      <w:bodyDiv w:val="1"/>
      <w:marLeft w:val="0"/>
      <w:marRight w:val="0"/>
      <w:marTop w:val="0"/>
      <w:marBottom w:val="0"/>
      <w:divBdr>
        <w:top w:val="none" w:sz="0" w:space="0" w:color="auto"/>
        <w:left w:val="none" w:sz="0" w:space="0" w:color="auto"/>
        <w:bottom w:val="none" w:sz="0" w:space="0" w:color="auto"/>
        <w:right w:val="none" w:sz="0" w:space="0" w:color="auto"/>
      </w:divBdr>
    </w:div>
    <w:div w:id="1055660186">
      <w:bodyDiv w:val="1"/>
      <w:marLeft w:val="0"/>
      <w:marRight w:val="0"/>
      <w:marTop w:val="0"/>
      <w:marBottom w:val="0"/>
      <w:divBdr>
        <w:top w:val="none" w:sz="0" w:space="0" w:color="auto"/>
        <w:left w:val="none" w:sz="0" w:space="0" w:color="auto"/>
        <w:bottom w:val="none" w:sz="0" w:space="0" w:color="auto"/>
        <w:right w:val="none" w:sz="0" w:space="0" w:color="auto"/>
      </w:divBdr>
    </w:div>
    <w:div w:id="1067413518">
      <w:bodyDiv w:val="1"/>
      <w:marLeft w:val="0"/>
      <w:marRight w:val="0"/>
      <w:marTop w:val="0"/>
      <w:marBottom w:val="0"/>
      <w:divBdr>
        <w:top w:val="none" w:sz="0" w:space="0" w:color="auto"/>
        <w:left w:val="none" w:sz="0" w:space="0" w:color="auto"/>
        <w:bottom w:val="none" w:sz="0" w:space="0" w:color="auto"/>
        <w:right w:val="none" w:sz="0" w:space="0" w:color="auto"/>
      </w:divBdr>
    </w:div>
    <w:div w:id="1070271339">
      <w:bodyDiv w:val="1"/>
      <w:marLeft w:val="0"/>
      <w:marRight w:val="0"/>
      <w:marTop w:val="0"/>
      <w:marBottom w:val="0"/>
      <w:divBdr>
        <w:top w:val="none" w:sz="0" w:space="0" w:color="auto"/>
        <w:left w:val="none" w:sz="0" w:space="0" w:color="auto"/>
        <w:bottom w:val="none" w:sz="0" w:space="0" w:color="auto"/>
        <w:right w:val="none" w:sz="0" w:space="0" w:color="auto"/>
      </w:divBdr>
    </w:div>
    <w:div w:id="1074359518">
      <w:bodyDiv w:val="1"/>
      <w:marLeft w:val="0"/>
      <w:marRight w:val="0"/>
      <w:marTop w:val="0"/>
      <w:marBottom w:val="0"/>
      <w:divBdr>
        <w:top w:val="none" w:sz="0" w:space="0" w:color="auto"/>
        <w:left w:val="none" w:sz="0" w:space="0" w:color="auto"/>
        <w:bottom w:val="none" w:sz="0" w:space="0" w:color="auto"/>
        <w:right w:val="none" w:sz="0" w:space="0" w:color="auto"/>
      </w:divBdr>
    </w:div>
    <w:div w:id="1075785463">
      <w:bodyDiv w:val="1"/>
      <w:marLeft w:val="0"/>
      <w:marRight w:val="0"/>
      <w:marTop w:val="0"/>
      <w:marBottom w:val="0"/>
      <w:divBdr>
        <w:top w:val="none" w:sz="0" w:space="0" w:color="auto"/>
        <w:left w:val="none" w:sz="0" w:space="0" w:color="auto"/>
        <w:bottom w:val="none" w:sz="0" w:space="0" w:color="auto"/>
        <w:right w:val="none" w:sz="0" w:space="0" w:color="auto"/>
      </w:divBdr>
    </w:div>
    <w:div w:id="1082222030">
      <w:bodyDiv w:val="1"/>
      <w:marLeft w:val="0"/>
      <w:marRight w:val="0"/>
      <w:marTop w:val="0"/>
      <w:marBottom w:val="0"/>
      <w:divBdr>
        <w:top w:val="none" w:sz="0" w:space="0" w:color="auto"/>
        <w:left w:val="none" w:sz="0" w:space="0" w:color="auto"/>
        <w:bottom w:val="none" w:sz="0" w:space="0" w:color="auto"/>
        <w:right w:val="none" w:sz="0" w:space="0" w:color="auto"/>
      </w:divBdr>
    </w:div>
    <w:div w:id="1086342745">
      <w:bodyDiv w:val="1"/>
      <w:marLeft w:val="0"/>
      <w:marRight w:val="0"/>
      <w:marTop w:val="0"/>
      <w:marBottom w:val="0"/>
      <w:divBdr>
        <w:top w:val="none" w:sz="0" w:space="0" w:color="auto"/>
        <w:left w:val="none" w:sz="0" w:space="0" w:color="auto"/>
        <w:bottom w:val="none" w:sz="0" w:space="0" w:color="auto"/>
        <w:right w:val="none" w:sz="0" w:space="0" w:color="auto"/>
      </w:divBdr>
    </w:div>
    <w:div w:id="1103457326">
      <w:bodyDiv w:val="1"/>
      <w:marLeft w:val="0"/>
      <w:marRight w:val="0"/>
      <w:marTop w:val="0"/>
      <w:marBottom w:val="0"/>
      <w:divBdr>
        <w:top w:val="none" w:sz="0" w:space="0" w:color="auto"/>
        <w:left w:val="none" w:sz="0" w:space="0" w:color="auto"/>
        <w:bottom w:val="none" w:sz="0" w:space="0" w:color="auto"/>
        <w:right w:val="none" w:sz="0" w:space="0" w:color="auto"/>
      </w:divBdr>
    </w:div>
    <w:div w:id="1111440524">
      <w:bodyDiv w:val="1"/>
      <w:marLeft w:val="0"/>
      <w:marRight w:val="0"/>
      <w:marTop w:val="0"/>
      <w:marBottom w:val="0"/>
      <w:divBdr>
        <w:top w:val="none" w:sz="0" w:space="0" w:color="auto"/>
        <w:left w:val="none" w:sz="0" w:space="0" w:color="auto"/>
        <w:bottom w:val="none" w:sz="0" w:space="0" w:color="auto"/>
        <w:right w:val="none" w:sz="0" w:space="0" w:color="auto"/>
      </w:divBdr>
    </w:div>
    <w:div w:id="1133402555">
      <w:bodyDiv w:val="1"/>
      <w:marLeft w:val="0"/>
      <w:marRight w:val="0"/>
      <w:marTop w:val="0"/>
      <w:marBottom w:val="0"/>
      <w:divBdr>
        <w:top w:val="none" w:sz="0" w:space="0" w:color="auto"/>
        <w:left w:val="none" w:sz="0" w:space="0" w:color="auto"/>
        <w:bottom w:val="none" w:sz="0" w:space="0" w:color="auto"/>
        <w:right w:val="none" w:sz="0" w:space="0" w:color="auto"/>
      </w:divBdr>
    </w:div>
    <w:div w:id="1135953147">
      <w:bodyDiv w:val="1"/>
      <w:marLeft w:val="0"/>
      <w:marRight w:val="0"/>
      <w:marTop w:val="0"/>
      <w:marBottom w:val="0"/>
      <w:divBdr>
        <w:top w:val="none" w:sz="0" w:space="0" w:color="auto"/>
        <w:left w:val="none" w:sz="0" w:space="0" w:color="auto"/>
        <w:bottom w:val="none" w:sz="0" w:space="0" w:color="auto"/>
        <w:right w:val="none" w:sz="0" w:space="0" w:color="auto"/>
      </w:divBdr>
      <w:divsChild>
        <w:div w:id="669909751">
          <w:marLeft w:val="0"/>
          <w:marRight w:val="0"/>
          <w:marTop w:val="0"/>
          <w:marBottom w:val="0"/>
          <w:divBdr>
            <w:top w:val="none" w:sz="0" w:space="0" w:color="auto"/>
            <w:left w:val="none" w:sz="0" w:space="0" w:color="auto"/>
            <w:bottom w:val="none" w:sz="0" w:space="0" w:color="auto"/>
            <w:right w:val="none" w:sz="0" w:space="0" w:color="auto"/>
          </w:divBdr>
          <w:divsChild>
            <w:div w:id="1162165210">
              <w:marLeft w:val="0"/>
              <w:marRight w:val="0"/>
              <w:marTop w:val="0"/>
              <w:marBottom w:val="0"/>
              <w:divBdr>
                <w:top w:val="none" w:sz="0" w:space="0" w:color="auto"/>
                <w:left w:val="none" w:sz="0" w:space="0" w:color="auto"/>
                <w:bottom w:val="none" w:sz="0" w:space="0" w:color="auto"/>
                <w:right w:val="none" w:sz="0" w:space="0" w:color="auto"/>
              </w:divBdr>
              <w:divsChild>
                <w:div w:id="2145081715">
                  <w:marLeft w:val="0"/>
                  <w:marRight w:val="0"/>
                  <w:marTop w:val="0"/>
                  <w:marBottom w:val="0"/>
                  <w:divBdr>
                    <w:top w:val="none" w:sz="0" w:space="0" w:color="auto"/>
                    <w:left w:val="none" w:sz="0" w:space="0" w:color="auto"/>
                    <w:bottom w:val="none" w:sz="0" w:space="0" w:color="auto"/>
                    <w:right w:val="none" w:sz="0" w:space="0" w:color="auto"/>
                  </w:divBdr>
                  <w:divsChild>
                    <w:div w:id="760948005">
                      <w:marLeft w:val="0"/>
                      <w:marRight w:val="0"/>
                      <w:marTop w:val="0"/>
                      <w:marBottom w:val="0"/>
                      <w:divBdr>
                        <w:top w:val="none" w:sz="0" w:space="0" w:color="auto"/>
                        <w:left w:val="none" w:sz="0" w:space="0" w:color="auto"/>
                        <w:bottom w:val="none" w:sz="0" w:space="0" w:color="auto"/>
                        <w:right w:val="none" w:sz="0" w:space="0" w:color="auto"/>
                      </w:divBdr>
                      <w:divsChild>
                        <w:div w:id="92021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8911237">
      <w:bodyDiv w:val="1"/>
      <w:marLeft w:val="0"/>
      <w:marRight w:val="0"/>
      <w:marTop w:val="0"/>
      <w:marBottom w:val="0"/>
      <w:divBdr>
        <w:top w:val="none" w:sz="0" w:space="0" w:color="auto"/>
        <w:left w:val="none" w:sz="0" w:space="0" w:color="auto"/>
        <w:bottom w:val="none" w:sz="0" w:space="0" w:color="auto"/>
        <w:right w:val="none" w:sz="0" w:space="0" w:color="auto"/>
      </w:divBdr>
    </w:div>
    <w:div w:id="1152983001">
      <w:bodyDiv w:val="1"/>
      <w:marLeft w:val="0"/>
      <w:marRight w:val="0"/>
      <w:marTop w:val="0"/>
      <w:marBottom w:val="0"/>
      <w:divBdr>
        <w:top w:val="none" w:sz="0" w:space="0" w:color="auto"/>
        <w:left w:val="none" w:sz="0" w:space="0" w:color="auto"/>
        <w:bottom w:val="none" w:sz="0" w:space="0" w:color="auto"/>
        <w:right w:val="none" w:sz="0" w:space="0" w:color="auto"/>
      </w:divBdr>
    </w:div>
    <w:div w:id="1154221274">
      <w:bodyDiv w:val="1"/>
      <w:marLeft w:val="0"/>
      <w:marRight w:val="0"/>
      <w:marTop w:val="0"/>
      <w:marBottom w:val="0"/>
      <w:divBdr>
        <w:top w:val="none" w:sz="0" w:space="0" w:color="auto"/>
        <w:left w:val="none" w:sz="0" w:space="0" w:color="auto"/>
        <w:bottom w:val="none" w:sz="0" w:space="0" w:color="auto"/>
        <w:right w:val="none" w:sz="0" w:space="0" w:color="auto"/>
      </w:divBdr>
    </w:div>
    <w:div w:id="1157038570">
      <w:bodyDiv w:val="1"/>
      <w:marLeft w:val="0"/>
      <w:marRight w:val="0"/>
      <w:marTop w:val="0"/>
      <w:marBottom w:val="0"/>
      <w:divBdr>
        <w:top w:val="none" w:sz="0" w:space="0" w:color="auto"/>
        <w:left w:val="none" w:sz="0" w:space="0" w:color="auto"/>
        <w:bottom w:val="none" w:sz="0" w:space="0" w:color="auto"/>
        <w:right w:val="none" w:sz="0" w:space="0" w:color="auto"/>
      </w:divBdr>
      <w:divsChild>
        <w:div w:id="841430532">
          <w:marLeft w:val="0"/>
          <w:marRight w:val="0"/>
          <w:marTop w:val="0"/>
          <w:marBottom w:val="0"/>
          <w:divBdr>
            <w:top w:val="none" w:sz="0" w:space="0" w:color="auto"/>
            <w:left w:val="none" w:sz="0" w:space="0" w:color="auto"/>
            <w:bottom w:val="none" w:sz="0" w:space="0" w:color="auto"/>
            <w:right w:val="none" w:sz="0" w:space="0" w:color="auto"/>
          </w:divBdr>
          <w:divsChild>
            <w:div w:id="129522739">
              <w:marLeft w:val="0"/>
              <w:marRight w:val="0"/>
              <w:marTop w:val="0"/>
              <w:marBottom w:val="0"/>
              <w:divBdr>
                <w:top w:val="none" w:sz="0" w:space="0" w:color="auto"/>
                <w:left w:val="none" w:sz="0" w:space="0" w:color="auto"/>
                <w:bottom w:val="none" w:sz="0" w:space="0" w:color="auto"/>
                <w:right w:val="none" w:sz="0" w:space="0" w:color="auto"/>
              </w:divBdr>
              <w:divsChild>
                <w:div w:id="1119227221">
                  <w:marLeft w:val="0"/>
                  <w:marRight w:val="0"/>
                  <w:marTop w:val="0"/>
                  <w:marBottom w:val="0"/>
                  <w:divBdr>
                    <w:top w:val="none" w:sz="0" w:space="0" w:color="auto"/>
                    <w:left w:val="none" w:sz="0" w:space="0" w:color="auto"/>
                    <w:bottom w:val="none" w:sz="0" w:space="0" w:color="auto"/>
                    <w:right w:val="none" w:sz="0" w:space="0" w:color="auto"/>
                  </w:divBdr>
                  <w:divsChild>
                    <w:div w:id="907761442">
                      <w:marLeft w:val="0"/>
                      <w:marRight w:val="0"/>
                      <w:marTop w:val="0"/>
                      <w:marBottom w:val="0"/>
                      <w:divBdr>
                        <w:top w:val="none" w:sz="0" w:space="0" w:color="auto"/>
                        <w:left w:val="none" w:sz="0" w:space="0" w:color="auto"/>
                        <w:bottom w:val="none" w:sz="0" w:space="0" w:color="auto"/>
                        <w:right w:val="none" w:sz="0" w:space="0" w:color="auto"/>
                      </w:divBdr>
                      <w:divsChild>
                        <w:div w:id="1008869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0705693">
      <w:bodyDiv w:val="1"/>
      <w:marLeft w:val="0"/>
      <w:marRight w:val="0"/>
      <w:marTop w:val="0"/>
      <w:marBottom w:val="0"/>
      <w:divBdr>
        <w:top w:val="none" w:sz="0" w:space="0" w:color="auto"/>
        <w:left w:val="none" w:sz="0" w:space="0" w:color="auto"/>
        <w:bottom w:val="none" w:sz="0" w:space="0" w:color="auto"/>
        <w:right w:val="none" w:sz="0" w:space="0" w:color="auto"/>
      </w:divBdr>
    </w:div>
    <w:div w:id="1183278681">
      <w:bodyDiv w:val="1"/>
      <w:marLeft w:val="0"/>
      <w:marRight w:val="0"/>
      <w:marTop w:val="0"/>
      <w:marBottom w:val="0"/>
      <w:divBdr>
        <w:top w:val="none" w:sz="0" w:space="0" w:color="auto"/>
        <w:left w:val="none" w:sz="0" w:space="0" w:color="auto"/>
        <w:bottom w:val="none" w:sz="0" w:space="0" w:color="auto"/>
        <w:right w:val="none" w:sz="0" w:space="0" w:color="auto"/>
      </w:divBdr>
    </w:div>
    <w:div w:id="1193541715">
      <w:bodyDiv w:val="1"/>
      <w:marLeft w:val="0"/>
      <w:marRight w:val="0"/>
      <w:marTop w:val="0"/>
      <w:marBottom w:val="0"/>
      <w:divBdr>
        <w:top w:val="none" w:sz="0" w:space="0" w:color="auto"/>
        <w:left w:val="none" w:sz="0" w:space="0" w:color="auto"/>
        <w:bottom w:val="none" w:sz="0" w:space="0" w:color="auto"/>
        <w:right w:val="none" w:sz="0" w:space="0" w:color="auto"/>
      </w:divBdr>
    </w:div>
    <w:div w:id="1201743738">
      <w:bodyDiv w:val="1"/>
      <w:marLeft w:val="0"/>
      <w:marRight w:val="0"/>
      <w:marTop w:val="0"/>
      <w:marBottom w:val="0"/>
      <w:divBdr>
        <w:top w:val="none" w:sz="0" w:space="0" w:color="auto"/>
        <w:left w:val="none" w:sz="0" w:space="0" w:color="auto"/>
        <w:bottom w:val="none" w:sz="0" w:space="0" w:color="auto"/>
        <w:right w:val="none" w:sz="0" w:space="0" w:color="auto"/>
      </w:divBdr>
    </w:div>
    <w:div w:id="1239250545">
      <w:bodyDiv w:val="1"/>
      <w:marLeft w:val="0"/>
      <w:marRight w:val="0"/>
      <w:marTop w:val="0"/>
      <w:marBottom w:val="0"/>
      <w:divBdr>
        <w:top w:val="none" w:sz="0" w:space="0" w:color="auto"/>
        <w:left w:val="none" w:sz="0" w:space="0" w:color="auto"/>
        <w:bottom w:val="none" w:sz="0" w:space="0" w:color="auto"/>
        <w:right w:val="none" w:sz="0" w:space="0" w:color="auto"/>
      </w:divBdr>
    </w:div>
    <w:div w:id="1245527816">
      <w:bodyDiv w:val="1"/>
      <w:marLeft w:val="0"/>
      <w:marRight w:val="0"/>
      <w:marTop w:val="0"/>
      <w:marBottom w:val="0"/>
      <w:divBdr>
        <w:top w:val="none" w:sz="0" w:space="0" w:color="auto"/>
        <w:left w:val="none" w:sz="0" w:space="0" w:color="auto"/>
        <w:bottom w:val="none" w:sz="0" w:space="0" w:color="auto"/>
        <w:right w:val="none" w:sz="0" w:space="0" w:color="auto"/>
      </w:divBdr>
    </w:div>
    <w:div w:id="1247572447">
      <w:bodyDiv w:val="1"/>
      <w:marLeft w:val="0"/>
      <w:marRight w:val="0"/>
      <w:marTop w:val="0"/>
      <w:marBottom w:val="0"/>
      <w:divBdr>
        <w:top w:val="none" w:sz="0" w:space="0" w:color="auto"/>
        <w:left w:val="none" w:sz="0" w:space="0" w:color="auto"/>
        <w:bottom w:val="none" w:sz="0" w:space="0" w:color="auto"/>
        <w:right w:val="none" w:sz="0" w:space="0" w:color="auto"/>
      </w:divBdr>
    </w:div>
    <w:div w:id="1282146339">
      <w:bodyDiv w:val="1"/>
      <w:marLeft w:val="0"/>
      <w:marRight w:val="0"/>
      <w:marTop w:val="0"/>
      <w:marBottom w:val="0"/>
      <w:divBdr>
        <w:top w:val="none" w:sz="0" w:space="0" w:color="auto"/>
        <w:left w:val="none" w:sz="0" w:space="0" w:color="auto"/>
        <w:bottom w:val="none" w:sz="0" w:space="0" w:color="auto"/>
        <w:right w:val="none" w:sz="0" w:space="0" w:color="auto"/>
      </w:divBdr>
    </w:div>
    <w:div w:id="1289505646">
      <w:bodyDiv w:val="1"/>
      <w:marLeft w:val="0"/>
      <w:marRight w:val="0"/>
      <w:marTop w:val="0"/>
      <w:marBottom w:val="0"/>
      <w:divBdr>
        <w:top w:val="none" w:sz="0" w:space="0" w:color="auto"/>
        <w:left w:val="none" w:sz="0" w:space="0" w:color="auto"/>
        <w:bottom w:val="none" w:sz="0" w:space="0" w:color="auto"/>
        <w:right w:val="none" w:sz="0" w:space="0" w:color="auto"/>
      </w:divBdr>
    </w:div>
    <w:div w:id="1324625745">
      <w:bodyDiv w:val="1"/>
      <w:marLeft w:val="0"/>
      <w:marRight w:val="0"/>
      <w:marTop w:val="0"/>
      <w:marBottom w:val="0"/>
      <w:divBdr>
        <w:top w:val="none" w:sz="0" w:space="0" w:color="auto"/>
        <w:left w:val="none" w:sz="0" w:space="0" w:color="auto"/>
        <w:bottom w:val="none" w:sz="0" w:space="0" w:color="auto"/>
        <w:right w:val="none" w:sz="0" w:space="0" w:color="auto"/>
      </w:divBdr>
      <w:divsChild>
        <w:div w:id="1528830486">
          <w:marLeft w:val="0"/>
          <w:marRight w:val="0"/>
          <w:marTop w:val="0"/>
          <w:marBottom w:val="0"/>
          <w:divBdr>
            <w:top w:val="none" w:sz="0" w:space="0" w:color="auto"/>
            <w:left w:val="none" w:sz="0" w:space="0" w:color="auto"/>
            <w:bottom w:val="none" w:sz="0" w:space="0" w:color="auto"/>
            <w:right w:val="none" w:sz="0" w:space="0" w:color="auto"/>
          </w:divBdr>
          <w:divsChild>
            <w:div w:id="577908775">
              <w:marLeft w:val="0"/>
              <w:marRight w:val="0"/>
              <w:marTop w:val="0"/>
              <w:marBottom w:val="0"/>
              <w:divBdr>
                <w:top w:val="none" w:sz="0" w:space="0" w:color="auto"/>
                <w:left w:val="none" w:sz="0" w:space="0" w:color="auto"/>
                <w:bottom w:val="none" w:sz="0" w:space="0" w:color="auto"/>
                <w:right w:val="none" w:sz="0" w:space="0" w:color="auto"/>
              </w:divBdr>
              <w:divsChild>
                <w:div w:id="637808938">
                  <w:marLeft w:val="0"/>
                  <w:marRight w:val="0"/>
                  <w:marTop w:val="0"/>
                  <w:marBottom w:val="0"/>
                  <w:divBdr>
                    <w:top w:val="none" w:sz="0" w:space="0" w:color="auto"/>
                    <w:left w:val="none" w:sz="0" w:space="0" w:color="auto"/>
                    <w:bottom w:val="none" w:sz="0" w:space="0" w:color="auto"/>
                    <w:right w:val="none" w:sz="0" w:space="0" w:color="auto"/>
                  </w:divBdr>
                  <w:divsChild>
                    <w:div w:id="2020352744">
                      <w:marLeft w:val="0"/>
                      <w:marRight w:val="0"/>
                      <w:marTop w:val="0"/>
                      <w:marBottom w:val="0"/>
                      <w:divBdr>
                        <w:top w:val="none" w:sz="0" w:space="0" w:color="auto"/>
                        <w:left w:val="none" w:sz="0" w:space="0" w:color="auto"/>
                        <w:bottom w:val="none" w:sz="0" w:space="0" w:color="auto"/>
                        <w:right w:val="none" w:sz="0" w:space="0" w:color="auto"/>
                      </w:divBdr>
                      <w:divsChild>
                        <w:div w:id="1567490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1758121">
      <w:bodyDiv w:val="1"/>
      <w:marLeft w:val="0"/>
      <w:marRight w:val="0"/>
      <w:marTop w:val="0"/>
      <w:marBottom w:val="0"/>
      <w:divBdr>
        <w:top w:val="none" w:sz="0" w:space="0" w:color="auto"/>
        <w:left w:val="none" w:sz="0" w:space="0" w:color="auto"/>
        <w:bottom w:val="none" w:sz="0" w:space="0" w:color="auto"/>
        <w:right w:val="none" w:sz="0" w:space="0" w:color="auto"/>
      </w:divBdr>
    </w:div>
    <w:div w:id="1359358898">
      <w:bodyDiv w:val="1"/>
      <w:marLeft w:val="0"/>
      <w:marRight w:val="0"/>
      <w:marTop w:val="0"/>
      <w:marBottom w:val="0"/>
      <w:divBdr>
        <w:top w:val="none" w:sz="0" w:space="0" w:color="auto"/>
        <w:left w:val="none" w:sz="0" w:space="0" w:color="auto"/>
        <w:bottom w:val="none" w:sz="0" w:space="0" w:color="auto"/>
        <w:right w:val="none" w:sz="0" w:space="0" w:color="auto"/>
      </w:divBdr>
    </w:div>
    <w:div w:id="1362365945">
      <w:bodyDiv w:val="1"/>
      <w:marLeft w:val="0"/>
      <w:marRight w:val="0"/>
      <w:marTop w:val="0"/>
      <w:marBottom w:val="0"/>
      <w:divBdr>
        <w:top w:val="none" w:sz="0" w:space="0" w:color="auto"/>
        <w:left w:val="none" w:sz="0" w:space="0" w:color="auto"/>
        <w:bottom w:val="none" w:sz="0" w:space="0" w:color="auto"/>
        <w:right w:val="none" w:sz="0" w:space="0" w:color="auto"/>
      </w:divBdr>
    </w:div>
    <w:div w:id="1374110719">
      <w:bodyDiv w:val="1"/>
      <w:marLeft w:val="0"/>
      <w:marRight w:val="0"/>
      <w:marTop w:val="0"/>
      <w:marBottom w:val="0"/>
      <w:divBdr>
        <w:top w:val="none" w:sz="0" w:space="0" w:color="auto"/>
        <w:left w:val="none" w:sz="0" w:space="0" w:color="auto"/>
        <w:bottom w:val="none" w:sz="0" w:space="0" w:color="auto"/>
        <w:right w:val="none" w:sz="0" w:space="0" w:color="auto"/>
      </w:divBdr>
    </w:div>
    <w:div w:id="1376199321">
      <w:bodyDiv w:val="1"/>
      <w:marLeft w:val="0"/>
      <w:marRight w:val="0"/>
      <w:marTop w:val="0"/>
      <w:marBottom w:val="0"/>
      <w:divBdr>
        <w:top w:val="none" w:sz="0" w:space="0" w:color="auto"/>
        <w:left w:val="none" w:sz="0" w:space="0" w:color="auto"/>
        <w:bottom w:val="none" w:sz="0" w:space="0" w:color="auto"/>
        <w:right w:val="none" w:sz="0" w:space="0" w:color="auto"/>
      </w:divBdr>
    </w:div>
    <w:div w:id="1376932582">
      <w:bodyDiv w:val="1"/>
      <w:marLeft w:val="0"/>
      <w:marRight w:val="0"/>
      <w:marTop w:val="0"/>
      <w:marBottom w:val="0"/>
      <w:divBdr>
        <w:top w:val="none" w:sz="0" w:space="0" w:color="auto"/>
        <w:left w:val="none" w:sz="0" w:space="0" w:color="auto"/>
        <w:bottom w:val="none" w:sz="0" w:space="0" w:color="auto"/>
        <w:right w:val="none" w:sz="0" w:space="0" w:color="auto"/>
      </w:divBdr>
    </w:div>
    <w:div w:id="1383020477">
      <w:bodyDiv w:val="1"/>
      <w:marLeft w:val="0"/>
      <w:marRight w:val="0"/>
      <w:marTop w:val="0"/>
      <w:marBottom w:val="0"/>
      <w:divBdr>
        <w:top w:val="none" w:sz="0" w:space="0" w:color="auto"/>
        <w:left w:val="none" w:sz="0" w:space="0" w:color="auto"/>
        <w:bottom w:val="none" w:sz="0" w:space="0" w:color="auto"/>
        <w:right w:val="none" w:sz="0" w:space="0" w:color="auto"/>
      </w:divBdr>
    </w:div>
    <w:div w:id="1398287022">
      <w:bodyDiv w:val="1"/>
      <w:marLeft w:val="0"/>
      <w:marRight w:val="0"/>
      <w:marTop w:val="0"/>
      <w:marBottom w:val="0"/>
      <w:divBdr>
        <w:top w:val="none" w:sz="0" w:space="0" w:color="auto"/>
        <w:left w:val="none" w:sz="0" w:space="0" w:color="auto"/>
        <w:bottom w:val="none" w:sz="0" w:space="0" w:color="auto"/>
        <w:right w:val="none" w:sz="0" w:space="0" w:color="auto"/>
      </w:divBdr>
    </w:div>
    <w:div w:id="1403866869">
      <w:bodyDiv w:val="1"/>
      <w:marLeft w:val="0"/>
      <w:marRight w:val="0"/>
      <w:marTop w:val="0"/>
      <w:marBottom w:val="0"/>
      <w:divBdr>
        <w:top w:val="none" w:sz="0" w:space="0" w:color="auto"/>
        <w:left w:val="none" w:sz="0" w:space="0" w:color="auto"/>
        <w:bottom w:val="none" w:sz="0" w:space="0" w:color="auto"/>
        <w:right w:val="none" w:sz="0" w:space="0" w:color="auto"/>
      </w:divBdr>
    </w:div>
    <w:div w:id="1420517124">
      <w:bodyDiv w:val="1"/>
      <w:marLeft w:val="0"/>
      <w:marRight w:val="0"/>
      <w:marTop w:val="0"/>
      <w:marBottom w:val="0"/>
      <w:divBdr>
        <w:top w:val="none" w:sz="0" w:space="0" w:color="auto"/>
        <w:left w:val="none" w:sz="0" w:space="0" w:color="auto"/>
        <w:bottom w:val="none" w:sz="0" w:space="0" w:color="auto"/>
        <w:right w:val="none" w:sz="0" w:space="0" w:color="auto"/>
      </w:divBdr>
    </w:div>
    <w:div w:id="1443913209">
      <w:bodyDiv w:val="1"/>
      <w:marLeft w:val="0"/>
      <w:marRight w:val="0"/>
      <w:marTop w:val="0"/>
      <w:marBottom w:val="0"/>
      <w:divBdr>
        <w:top w:val="none" w:sz="0" w:space="0" w:color="auto"/>
        <w:left w:val="none" w:sz="0" w:space="0" w:color="auto"/>
        <w:bottom w:val="none" w:sz="0" w:space="0" w:color="auto"/>
        <w:right w:val="none" w:sz="0" w:space="0" w:color="auto"/>
      </w:divBdr>
    </w:div>
    <w:div w:id="1458331829">
      <w:bodyDiv w:val="1"/>
      <w:marLeft w:val="0"/>
      <w:marRight w:val="0"/>
      <w:marTop w:val="0"/>
      <w:marBottom w:val="0"/>
      <w:divBdr>
        <w:top w:val="none" w:sz="0" w:space="0" w:color="auto"/>
        <w:left w:val="none" w:sz="0" w:space="0" w:color="auto"/>
        <w:bottom w:val="none" w:sz="0" w:space="0" w:color="auto"/>
        <w:right w:val="none" w:sz="0" w:space="0" w:color="auto"/>
      </w:divBdr>
    </w:div>
    <w:div w:id="1464426165">
      <w:bodyDiv w:val="1"/>
      <w:marLeft w:val="0"/>
      <w:marRight w:val="0"/>
      <w:marTop w:val="0"/>
      <w:marBottom w:val="0"/>
      <w:divBdr>
        <w:top w:val="none" w:sz="0" w:space="0" w:color="auto"/>
        <w:left w:val="none" w:sz="0" w:space="0" w:color="auto"/>
        <w:bottom w:val="none" w:sz="0" w:space="0" w:color="auto"/>
        <w:right w:val="none" w:sz="0" w:space="0" w:color="auto"/>
      </w:divBdr>
    </w:div>
    <w:div w:id="1466120340">
      <w:bodyDiv w:val="1"/>
      <w:marLeft w:val="0"/>
      <w:marRight w:val="0"/>
      <w:marTop w:val="0"/>
      <w:marBottom w:val="0"/>
      <w:divBdr>
        <w:top w:val="none" w:sz="0" w:space="0" w:color="auto"/>
        <w:left w:val="none" w:sz="0" w:space="0" w:color="auto"/>
        <w:bottom w:val="none" w:sz="0" w:space="0" w:color="auto"/>
        <w:right w:val="none" w:sz="0" w:space="0" w:color="auto"/>
      </w:divBdr>
      <w:divsChild>
        <w:div w:id="1528325393">
          <w:marLeft w:val="0"/>
          <w:marRight w:val="0"/>
          <w:marTop w:val="0"/>
          <w:marBottom w:val="0"/>
          <w:divBdr>
            <w:top w:val="none" w:sz="0" w:space="0" w:color="auto"/>
            <w:left w:val="none" w:sz="0" w:space="0" w:color="auto"/>
            <w:bottom w:val="none" w:sz="0" w:space="0" w:color="auto"/>
            <w:right w:val="none" w:sz="0" w:space="0" w:color="auto"/>
          </w:divBdr>
          <w:divsChild>
            <w:div w:id="1035349868">
              <w:marLeft w:val="0"/>
              <w:marRight w:val="0"/>
              <w:marTop w:val="0"/>
              <w:marBottom w:val="0"/>
              <w:divBdr>
                <w:top w:val="none" w:sz="0" w:space="0" w:color="auto"/>
                <w:left w:val="none" w:sz="0" w:space="0" w:color="auto"/>
                <w:bottom w:val="none" w:sz="0" w:space="0" w:color="auto"/>
                <w:right w:val="none" w:sz="0" w:space="0" w:color="auto"/>
              </w:divBdr>
              <w:divsChild>
                <w:div w:id="918054924">
                  <w:marLeft w:val="0"/>
                  <w:marRight w:val="0"/>
                  <w:marTop w:val="0"/>
                  <w:marBottom w:val="0"/>
                  <w:divBdr>
                    <w:top w:val="none" w:sz="0" w:space="0" w:color="auto"/>
                    <w:left w:val="none" w:sz="0" w:space="0" w:color="auto"/>
                    <w:bottom w:val="none" w:sz="0" w:space="0" w:color="auto"/>
                    <w:right w:val="none" w:sz="0" w:space="0" w:color="auto"/>
                  </w:divBdr>
                  <w:divsChild>
                    <w:div w:id="1554778334">
                      <w:marLeft w:val="0"/>
                      <w:marRight w:val="0"/>
                      <w:marTop w:val="0"/>
                      <w:marBottom w:val="0"/>
                      <w:divBdr>
                        <w:top w:val="none" w:sz="0" w:space="0" w:color="auto"/>
                        <w:left w:val="none" w:sz="0" w:space="0" w:color="auto"/>
                        <w:bottom w:val="none" w:sz="0" w:space="0" w:color="auto"/>
                        <w:right w:val="none" w:sz="0" w:space="0" w:color="auto"/>
                      </w:divBdr>
                      <w:divsChild>
                        <w:div w:id="1736735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68860487">
      <w:bodyDiv w:val="1"/>
      <w:marLeft w:val="0"/>
      <w:marRight w:val="0"/>
      <w:marTop w:val="0"/>
      <w:marBottom w:val="0"/>
      <w:divBdr>
        <w:top w:val="none" w:sz="0" w:space="0" w:color="auto"/>
        <w:left w:val="none" w:sz="0" w:space="0" w:color="auto"/>
        <w:bottom w:val="none" w:sz="0" w:space="0" w:color="auto"/>
        <w:right w:val="none" w:sz="0" w:space="0" w:color="auto"/>
      </w:divBdr>
    </w:div>
    <w:div w:id="1478258857">
      <w:bodyDiv w:val="1"/>
      <w:marLeft w:val="0"/>
      <w:marRight w:val="0"/>
      <w:marTop w:val="0"/>
      <w:marBottom w:val="0"/>
      <w:divBdr>
        <w:top w:val="none" w:sz="0" w:space="0" w:color="auto"/>
        <w:left w:val="none" w:sz="0" w:space="0" w:color="auto"/>
        <w:bottom w:val="none" w:sz="0" w:space="0" w:color="auto"/>
        <w:right w:val="none" w:sz="0" w:space="0" w:color="auto"/>
      </w:divBdr>
    </w:div>
    <w:div w:id="1503618582">
      <w:bodyDiv w:val="1"/>
      <w:marLeft w:val="0"/>
      <w:marRight w:val="0"/>
      <w:marTop w:val="0"/>
      <w:marBottom w:val="0"/>
      <w:divBdr>
        <w:top w:val="none" w:sz="0" w:space="0" w:color="auto"/>
        <w:left w:val="none" w:sz="0" w:space="0" w:color="auto"/>
        <w:bottom w:val="none" w:sz="0" w:space="0" w:color="auto"/>
        <w:right w:val="none" w:sz="0" w:space="0" w:color="auto"/>
      </w:divBdr>
    </w:div>
    <w:div w:id="1509372213">
      <w:bodyDiv w:val="1"/>
      <w:marLeft w:val="0"/>
      <w:marRight w:val="0"/>
      <w:marTop w:val="0"/>
      <w:marBottom w:val="0"/>
      <w:divBdr>
        <w:top w:val="none" w:sz="0" w:space="0" w:color="auto"/>
        <w:left w:val="none" w:sz="0" w:space="0" w:color="auto"/>
        <w:bottom w:val="none" w:sz="0" w:space="0" w:color="auto"/>
        <w:right w:val="none" w:sz="0" w:space="0" w:color="auto"/>
      </w:divBdr>
    </w:div>
    <w:div w:id="1512141916">
      <w:bodyDiv w:val="1"/>
      <w:marLeft w:val="0"/>
      <w:marRight w:val="0"/>
      <w:marTop w:val="0"/>
      <w:marBottom w:val="0"/>
      <w:divBdr>
        <w:top w:val="none" w:sz="0" w:space="0" w:color="auto"/>
        <w:left w:val="none" w:sz="0" w:space="0" w:color="auto"/>
        <w:bottom w:val="none" w:sz="0" w:space="0" w:color="auto"/>
        <w:right w:val="none" w:sz="0" w:space="0" w:color="auto"/>
      </w:divBdr>
    </w:div>
    <w:div w:id="1515611165">
      <w:bodyDiv w:val="1"/>
      <w:marLeft w:val="0"/>
      <w:marRight w:val="0"/>
      <w:marTop w:val="0"/>
      <w:marBottom w:val="0"/>
      <w:divBdr>
        <w:top w:val="none" w:sz="0" w:space="0" w:color="auto"/>
        <w:left w:val="none" w:sz="0" w:space="0" w:color="auto"/>
        <w:bottom w:val="none" w:sz="0" w:space="0" w:color="auto"/>
        <w:right w:val="none" w:sz="0" w:space="0" w:color="auto"/>
      </w:divBdr>
    </w:div>
    <w:div w:id="1518274514">
      <w:bodyDiv w:val="1"/>
      <w:marLeft w:val="0"/>
      <w:marRight w:val="0"/>
      <w:marTop w:val="0"/>
      <w:marBottom w:val="0"/>
      <w:divBdr>
        <w:top w:val="none" w:sz="0" w:space="0" w:color="auto"/>
        <w:left w:val="none" w:sz="0" w:space="0" w:color="auto"/>
        <w:bottom w:val="none" w:sz="0" w:space="0" w:color="auto"/>
        <w:right w:val="none" w:sz="0" w:space="0" w:color="auto"/>
      </w:divBdr>
    </w:div>
    <w:div w:id="1521163606">
      <w:bodyDiv w:val="1"/>
      <w:marLeft w:val="0"/>
      <w:marRight w:val="0"/>
      <w:marTop w:val="0"/>
      <w:marBottom w:val="0"/>
      <w:divBdr>
        <w:top w:val="none" w:sz="0" w:space="0" w:color="auto"/>
        <w:left w:val="none" w:sz="0" w:space="0" w:color="auto"/>
        <w:bottom w:val="none" w:sz="0" w:space="0" w:color="auto"/>
        <w:right w:val="none" w:sz="0" w:space="0" w:color="auto"/>
      </w:divBdr>
    </w:div>
    <w:div w:id="1532499580">
      <w:bodyDiv w:val="1"/>
      <w:marLeft w:val="0"/>
      <w:marRight w:val="0"/>
      <w:marTop w:val="0"/>
      <w:marBottom w:val="0"/>
      <w:divBdr>
        <w:top w:val="none" w:sz="0" w:space="0" w:color="auto"/>
        <w:left w:val="none" w:sz="0" w:space="0" w:color="auto"/>
        <w:bottom w:val="none" w:sz="0" w:space="0" w:color="auto"/>
        <w:right w:val="none" w:sz="0" w:space="0" w:color="auto"/>
      </w:divBdr>
    </w:div>
    <w:div w:id="1539467120">
      <w:bodyDiv w:val="1"/>
      <w:marLeft w:val="0"/>
      <w:marRight w:val="0"/>
      <w:marTop w:val="0"/>
      <w:marBottom w:val="0"/>
      <w:divBdr>
        <w:top w:val="none" w:sz="0" w:space="0" w:color="auto"/>
        <w:left w:val="none" w:sz="0" w:space="0" w:color="auto"/>
        <w:bottom w:val="none" w:sz="0" w:space="0" w:color="auto"/>
        <w:right w:val="none" w:sz="0" w:space="0" w:color="auto"/>
      </w:divBdr>
    </w:div>
    <w:div w:id="1541742644">
      <w:bodyDiv w:val="1"/>
      <w:marLeft w:val="0"/>
      <w:marRight w:val="0"/>
      <w:marTop w:val="0"/>
      <w:marBottom w:val="0"/>
      <w:divBdr>
        <w:top w:val="none" w:sz="0" w:space="0" w:color="auto"/>
        <w:left w:val="none" w:sz="0" w:space="0" w:color="auto"/>
        <w:bottom w:val="none" w:sz="0" w:space="0" w:color="auto"/>
        <w:right w:val="none" w:sz="0" w:space="0" w:color="auto"/>
      </w:divBdr>
    </w:div>
    <w:div w:id="1544172386">
      <w:bodyDiv w:val="1"/>
      <w:marLeft w:val="0"/>
      <w:marRight w:val="0"/>
      <w:marTop w:val="0"/>
      <w:marBottom w:val="0"/>
      <w:divBdr>
        <w:top w:val="none" w:sz="0" w:space="0" w:color="auto"/>
        <w:left w:val="none" w:sz="0" w:space="0" w:color="auto"/>
        <w:bottom w:val="none" w:sz="0" w:space="0" w:color="auto"/>
        <w:right w:val="none" w:sz="0" w:space="0" w:color="auto"/>
      </w:divBdr>
    </w:div>
    <w:div w:id="1568302011">
      <w:bodyDiv w:val="1"/>
      <w:marLeft w:val="0"/>
      <w:marRight w:val="0"/>
      <w:marTop w:val="0"/>
      <w:marBottom w:val="0"/>
      <w:divBdr>
        <w:top w:val="none" w:sz="0" w:space="0" w:color="auto"/>
        <w:left w:val="none" w:sz="0" w:space="0" w:color="auto"/>
        <w:bottom w:val="none" w:sz="0" w:space="0" w:color="auto"/>
        <w:right w:val="none" w:sz="0" w:space="0" w:color="auto"/>
      </w:divBdr>
    </w:div>
    <w:div w:id="1603149925">
      <w:bodyDiv w:val="1"/>
      <w:marLeft w:val="0"/>
      <w:marRight w:val="0"/>
      <w:marTop w:val="0"/>
      <w:marBottom w:val="0"/>
      <w:divBdr>
        <w:top w:val="none" w:sz="0" w:space="0" w:color="auto"/>
        <w:left w:val="none" w:sz="0" w:space="0" w:color="auto"/>
        <w:bottom w:val="none" w:sz="0" w:space="0" w:color="auto"/>
        <w:right w:val="none" w:sz="0" w:space="0" w:color="auto"/>
      </w:divBdr>
    </w:div>
    <w:div w:id="1604728164">
      <w:bodyDiv w:val="1"/>
      <w:marLeft w:val="0"/>
      <w:marRight w:val="0"/>
      <w:marTop w:val="0"/>
      <w:marBottom w:val="0"/>
      <w:divBdr>
        <w:top w:val="none" w:sz="0" w:space="0" w:color="auto"/>
        <w:left w:val="none" w:sz="0" w:space="0" w:color="auto"/>
        <w:bottom w:val="none" w:sz="0" w:space="0" w:color="auto"/>
        <w:right w:val="none" w:sz="0" w:space="0" w:color="auto"/>
      </w:divBdr>
    </w:div>
    <w:div w:id="1608853856">
      <w:bodyDiv w:val="1"/>
      <w:marLeft w:val="0"/>
      <w:marRight w:val="0"/>
      <w:marTop w:val="0"/>
      <w:marBottom w:val="0"/>
      <w:divBdr>
        <w:top w:val="none" w:sz="0" w:space="0" w:color="auto"/>
        <w:left w:val="none" w:sz="0" w:space="0" w:color="auto"/>
        <w:bottom w:val="none" w:sz="0" w:space="0" w:color="auto"/>
        <w:right w:val="none" w:sz="0" w:space="0" w:color="auto"/>
      </w:divBdr>
    </w:div>
    <w:div w:id="1617132612">
      <w:bodyDiv w:val="1"/>
      <w:marLeft w:val="0"/>
      <w:marRight w:val="0"/>
      <w:marTop w:val="0"/>
      <w:marBottom w:val="0"/>
      <w:divBdr>
        <w:top w:val="none" w:sz="0" w:space="0" w:color="auto"/>
        <w:left w:val="none" w:sz="0" w:space="0" w:color="auto"/>
        <w:bottom w:val="none" w:sz="0" w:space="0" w:color="auto"/>
        <w:right w:val="none" w:sz="0" w:space="0" w:color="auto"/>
      </w:divBdr>
    </w:div>
    <w:div w:id="1636565966">
      <w:bodyDiv w:val="1"/>
      <w:marLeft w:val="0"/>
      <w:marRight w:val="0"/>
      <w:marTop w:val="0"/>
      <w:marBottom w:val="0"/>
      <w:divBdr>
        <w:top w:val="none" w:sz="0" w:space="0" w:color="auto"/>
        <w:left w:val="none" w:sz="0" w:space="0" w:color="auto"/>
        <w:bottom w:val="none" w:sz="0" w:space="0" w:color="auto"/>
        <w:right w:val="none" w:sz="0" w:space="0" w:color="auto"/>
      </w:divBdr>
    </w:div>
    <w:div w:id="1644429765">
      <w:bodyDiv w:val="1"/>
      <w:marLeft w:val="0"/>
      <w:marRight w:val="0"/>
      <w:marTop w:val="0"/>
      <w:marBottom w:val="0"/>
      <w:divBdr>
        <w:top w:val="none" w:sz="0" w:space="0" w:color="auto"/>
        <w:left w:val="none" w:sz="0" w:space="0" w:color="auto"/>
        <w:bottom w:val="none" w:sz="0" w:space="0" w:color="auto"/>
        <w:right w:val="none" w:sz="0" w:space="0" w:color="auto"/>
      </w:divBdr>
    </w:div>
    <w:div w:id="1651984112">
      <w:bodyDiv w:val="1"/>
      <w:marLeft w:val="0"/>
      <w:marRight w:val="0"/>
      <w:marTop w:val="0"/>
      <w:marBottom w:val="0"/>
      <w:divBdr>
        <w:top w:val="none" w:sz="0" w:space="0" w:color="auto"/>
        <w:left w:val="none" w:sz="0" w:space="0" w:color="auto"/>
        <w:bottom w:val="none" w:sz="0" w:space="0" w:color="auto"/>
        <w:right w:val="none" w:sz="0" w:space="0" w:color="auto"/>
      </w:divBdr>
    </w:div>
    <w:div w:id="1675113642">
      <w:bodyDiv w:val="1"/>
      <w:marLeft w:val="0"/>
      <w:marRight w:val="0"/>
      <w:marTop w:val="0"/>
      <w:marBottom w:val="0"/>
      <w:divBdr>
        <w:top w:val="none" w:sz="0" w:space="0" w:color="auto"/>
        <w:left w:val="none" w:sz="0" w:space="0" w:color="auto"/>
        <w:bottom w:val="none" w:sz="0" w:space="0" w:color="auto"/>
        <w:right w:val="none" w:sz="0" w:space="0" w:color="auto"/>
      </w:divBdr>
    </w:div>
    <w:div w:id="1691292990">
      <w:bodyDiv w:val="1"/>
      <w:marLeft w:val="0"/>
      <w:marRight w:val="0"/>
      <w:marTop w:val="0"/>
      <w:marBottom w:val="0"/>
      <w:divBdr>
        <w:top w:val="none" w:sz="0" w:space="0" w:color="auto"/>
        <w:left w:val="none" w:sz="0" w:space="0" w:color="auto"/>
        <w:bottom w:val="none" w:sz="0" w:space="0" w:color="auto"/>
        <w:right w:val="none" w:sz="0" w:space="0" w:color="auto"/>
      </w:divBdr>
    </w:div>
    <w:div w:id="1693141912">
      <w:bodyDiv w:val="1"/>
      <w:marLeft w:val="0"/>
      <w:marRight w:val="0"/>
      <w:marTop w:val="0"/>
      <w:marBottom w:val="0"/>
      <w:divBdr>
        <w:top w:val="none" w:sz="0" w:space="0" w:color="auto"/>
        <w:left w:val="none" w:sz="0" w:space="0" w:color="auto"/>
        <w:bottom w:val="none" w:sz="0" w:space="0" w:color="auto"/>
        <w:right w:val="none" w:sz="0" w:space="0" w:color="auto"/>
      </w:divBdr>
    </w:div>
    <w:div w:id="1742287574">
      <w:bodyDiv w:val="1"/>
      <w:marLeft w:val="0"/>
      <w:marRight w:val="0"/>
      <w:marTop w:val="0"/>
      <w:marBottom w:val="0"/>
      <w:divBdr>
        <w:top w:val="none" w:sz="0" w:space="0" w:color="auto"/>
        <w:left w:val="none" w:sz="0" w:space="0" w:color="auto"/>
        <w:bottom w:val="none" w:sz="0" w:space="0" w:color="auto"/>
        <w:right w:val="none" w:sz="0" w:space="0" w:color="auto"/>
      </w:divBdr>
    </w:div>
    <w:div w:id="1771509480">
      <w:bodyDiv w:val="1"/>
      <w:marLeft w:val="0"/>
      <w:marRight w:val="0"/>
      <w:marTop w:val="0"/>
      <w:marBottom w:val="0"/>
      <w:divBdr>
        <w:top w:val="none" w:sz="0" w:space="0" w:color="auto"/>
        <w:left w:val="none" w:sz="0" w:space="0" w:color="auto"/>
        <w:bottom w:val="none" w:sz="0" w:space="0" w:color="auto"/>
        <w:right w:val="none" w:sz="0" w:space="0" w:color="auto"/>
      </w:divBdr>
    </w:div>
    <w:div w:id="1772316017">
      <w:bodyDiv w:val="1"/>
      <w:marLeft w:val="0"/>
      <w:marRight w:val="0"/>
      <w:marTop w:val="0"/>
      <w:marBottom w:val="0"/>
      <w:divBdr>
        <w:top w:val="none" w:sz="0" w:space="0" w:color="auto"/>
        <w:left w:val="none" w:sz="0" w:space="0" w:color="auto"/>
        <w:bottom w:val="none" w:sz="0" w:space="0" w:color="auto"/>
        <w:right w:val="none" w:sz="0" w:space="0" w:color="auto"/>
      </w:divBdr>
    </w:div>
    <w:div w:id="1782649389">
      <w:bodyDiv w:val="1"/>
      <w:marLeft w:val="0"/>
      <w:marRight w:val="0"/>
      <w:marTop w:val="0"/>
      <w:marBottom w:val="0"/>
      <w:divBdr>
        <w:top w:val="none" w:sz="0" w:space="0" w:color="auto"/>
        <w:left w:val="none" w:sz="0" w:space="0" w:color="auto"/>
        <w:bottom w:val="none" w:sz="0" w:space="0" w:color="auto"/>
        <w:right w:val="none" w:sz="0" w:space="0" w:color="auto"/>
      </w:divBdr>
    </w:div>
    <w:div w:id="1791051633">
      <w:bodyDiv w:val="1"/>
      <w:marLeft w:val="0"/>
      <w:marRight w:val="0"/>
      <w:marTop w:val="0"/>
      <w:marBottom w:val="0"/>
      <w:divBdr>
        <w:top w:val="none" w:sz="0" w:space="0" w:color="auto"/>
        <w:left w:val="none" w:sz="0" w:space="0" w:color="auto"/>
        <w:bottom w:val="none" w:sz="0" w:space="0" w:color="auto"/>
        <w:right w:val="none" w:sz="0" w:space="0" w:color="auto"/>
      </w:divBdr>
    </w:div>
    <w:div w:id="1793287270">
      <w:bodyDiv w:val="1"/>
      <w:marLeft w:val="0"/>
      <w:marRight w:val="0"/>
      <w:marTop w:val="0"/>
      <w:marBottom w:val="0"/>
      <w:divBdr>
        <w:top w:val="none" w:sz="0" w:space="0" w:color="auto"/>
        <w:left w:val="none" w:sz="0" w:space="0" w:color="auto"/>
        <w:bottom w:val="none" w:sz="0" w:space="0" w:color="auto"/>
        <w:right w:val="none" w:sz="0" w:space="0" w:color="auto"/>
      </w:divBdr>
    </w:div>
    <w:div w:id="1794329605">
      <w:bodyDiv w:val="1"/>
      <w:marLeft w:val="0"/>
      <w:marRight w:val="0"/>
      <w:marTop w:val="0"/>
      <w:marBottom w:val="0"/>
      <w:divBdr>
        <w:top w:val="none" w:sz="0" w:space="0" w:color="auto"/>
        <w:left w:val="none" w:sz="0" w:space="0" w:color="auto"/>
        <w:bottom w:val="none" w:sz="0" w:space="0" w:color="auto"/>
        <w:right w:val="none" w:sz="0" w:space="0" w:color="auto"/>
      </w:divBdr>
      <w:divsChild>
        <w:div w:id="837111402">
          <w:marLeft w:val="0"/>
          <w:marRight w:val="0"/>
          <w:marTop w:val="0"/>
          <w:marBottom w:val="0"/>
          <w:divBdr>
            <w:top w:val="none" w:sz="0" w:space="0" w:color="auto"/>
            <w:left w:val="none" w:sz="0" w:space="0" w:color="auto"/>
            <w:bottom w:val="none" w:sz="0" w:space="0" w:color="auto"/>
            <w:right w:val="none" w:sz="0" w:space="0" w:color="auto"/>
          </w:divBdr>
          <w:divsChild>
            <w:div w:id="1598368105">
              <w:marLeft w:val="0"/>
              <w:marRight w:val="0"/>
              <w:marTop w:val="0"/>
              <w:marBottom w:val="0"/>
              <w:divBdr>
                <w:top w:val="none" w:sz="0" w:space="0" w:color="auto"/>
                <w:left w:val="none" w:sz="0" w:space="0" w:color="auto"/>
                <w:bottom w:val="none" w:sz="0" w:space="0" w:color="auto"/>
                <w:right w:val="none" w:sz="0" w:space="0" w:color="auto"/>
              </w:divBdr>
              <w:divsChild>
                <w:div w:id="1069691163">
                  <w:marLeft w:val="0"/>
                  <w:marRight w:val="0"/>
                  <w:marTop w:val="0"/>
                  <w:marBottom w:val="0"/>
                  <w:divBdr>
                    <w:top w:val="none" w:sz="0" w:space="0" w:color="auto"/>
                    <w:left w:val="none" w:sz="0" w:space="0" w:color="auto"/>
                    <w:bottom w:val="none" w:sz="0" w:space="0" w:color="auto"/>
                    <w:right w:val="none" w:sz="0" w:space="0" w:color="auto"/>
                  </w:divBdr>
                  <w:divsChild>
                    <w:div w:id="490684602">
                      <w:marLeft w:val="0"/>
                      <w:marRight w:val="0"/>
                      <w:marTop w:val="0"/>
                      <w:marBottom w:val="0"/>
                      <w:divBdr>
                        <w:top w:val="none" w:sz="0" w:space="0" w:color="auto"/>
                        <w:left w:val="none" w:sz="0" w:space="0" w:color="auto"/>
                        <w:bottom w:val="none" w:sz="0" w:space="0" w:color="auto"/>
                        <w:right w:val="none" w:sz="0" w:space="0" w:color="auto"/>
                      </w:divBdr>
                      <w:divsChild>
                        <w:div w:id="47129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6679811">
      <w:bodyDiv w:val="1"/>
      <w:marLeft w:val="0"/>
      <w:marRight w:val="0"/>
      <w:marTop w:val="0"/>
      <w:marBottom w:val="0"/>
      <w:divBdr>
        <w:top w:val="none" w:sz="0" w:space="0" w:color="auto"/>
        <w:left w:val="none" w:sz="0" w:space="0" w:color="auto"/>
        <w:bottom w:val="none" w:sz="0" w:space="0" w:color="auto"/>
        <w:right w:val="none" w:sz="0" w:space="0" w:color="auto"/>
      </w:divBdr>
    </w:div>
    <w:div w:id="1804346526">
      <w:bodyDiv w:val="1"/>
      <w:marLeft w:val="0"/>
      <w:marRight w:val="0"/>
      <w:marTop w:val="0"/>
      <w:marBottom w:val="0"/>
      <w:divBdr>
        <w:top w:val="none" w:sz="0" w:space="0" w:color="auto"/>
        <w:left w:val="none" w:sz="0" w:space="0" w:color="auto"/>
        <w:bottom w:val="none" w:sz="0" w:space="0" w:color="auto"/>
        <w:right w:val="none" w:sz="0" w:space="0" w:color="auto"/>
      </w:divBdr>
    </w:div>
    <w:div w:id="1812943105">
      <w:bodyDiv w:val="1"/>
      <w:marLeft w:val="0"/>
      <w:marRight w:val="0"/>
      <w:marTop w:val="0"/>
      <w:marBottom w:val="0"/>
      <w:divBdr>
        <w:top w:val="none" w:sz="0" w:space="0" w:color="auto"/>
        <w:left w:val="none" w:sz="0" w:space="0" w:color="auto"/>
        <w:bottom w:val="none" w:sz="0" w:space="0" w:color="auto"/>
        <w:right w:val="none" w:sz="0" w:space="0" w:color="auto"/>
      </w:divBdr>
      <w:divsChild>
        <w:div w:id="253322663">
          <w:marLeft w:val="0"/>
          <w:marRight w:val="0"/>
          <w:marTop w:val="0"/>
          <w:marBottom w:val="0"/>
          <w:divBdr>
            <w:top w:val="none" w:sz="0" w:space="0" w:color="auto"/>
            <w:left w:val="none" w:sz="0" w:space="0" w:color="auto"/>
            <w:bottom w:val="none" w:sz="0" w:space="0" w:color="auto"/>
            <w:right w:val="none" w:sz="0" w:space="0" w:color="auto"/>
          </w:divBdr>
          <w:divsChild>
            <w:div w:id="1828589262">
              <w:marLeft w:val="0"/>
              <w:marRight w:val="0"/>
              <w:marTop w:val="0"/>
              <w:marBottom w:val="0"/>
              <w:divBdr>
                <w:top w:val="none" w:sz="0" w:space="0" w:color="auto"/>
                <w:left w:val="none" w:sz="0" w:space="0" w:color="auto"/>
                <w:bottom w:val="none" w:sz="0" w:space="0" w:color="auto"/>
                <w:right w:val="none" w:sz="0" w:space="0" w:color="auto"/>
              </w:divBdr>
              <w:divsChild>
                <w:div w:id="874078004">
                  <w:marLeft w:val="0"/>
                  <w:marRight w:val="0"/>
                  <w:marTop w:val="0"/>
                  <w:marBottom w:val="0"/>
                  <w:divBdr>
                    <w:top w:val="none" w:sz="0" w:space="0" w:color="auto"/>
                    <w:left w:val="none" w:sz="0" w:space="0" w:color="auto"/>
                    <w:bottom w:val="none" w:sz="0" w:space="0" w:color="auto"/>
                    <w:right w:val="none" w:sz="0" w:space="0" w:color="auto"/>
                  </w:divBdr>
                  <w:divsChild>
                    <w:div w:id="1679844624">
                      <w:marLeft w:val="0"/>
                      <w:marRight w:val="0"/>
                      <w:marTop w:val="0"/>
                      <w:marBottom w:val="0"/>
                      <w:divBdr>
                        <w:top w:val="none" w:sz="0" w:space="0" w:color="auto"/>
                        <w:left w:val="none" w:sz="0" w:space="0" w:color="auto"/>
                        <w:bottom w:val="none" w:sz="0" w:space="0" w:color="auto"/>
                        <w:right w:val="none" w:sz="0" w:space="0" w:color="auto"/>
                      </w:divBdr>
                      <w:divsChild>
                        <w:div w:id="2020889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5077907">
      <w:bodyDiv w:val="1"/>
      <w:marLeft w:val="0"/>
      <w:marRight w:val="0"/>
      <w:marTop w:val="0"/>
      <w:marBottom w:val="0"/>
      <w:divBdr>
        <w:top w:val="none" w:sz="0" w:space="0" w:color="auto"/>
        <w:left w:val="none" w:sz="0" w:space="0" w:color="auto"/>
        <w:bottom w:val="none" w:sz="0" w:space="0" w:color="auto"/>
        <w:right w:val="none" w:sz="0" w:space="0" w:color="auto"/>
      </w:divBdr>
    </w:div>
    <w:div w:id="1844515482">
      <w:bodyDiv w:val="1"/>
      <w:marLeft w:val="0"/>
      <w:marRight w:val="0"/>
      <w:marTop w:val="0"/>
      <w:marBottom w:val="0"/>
      <w:divBdr>
        <w:top w:val="none" w:sz="0" w:space="0" w:color="auto"/>
        <w:left w:val="none" w:sz="0" w:space="0" w:color="auto"/>
        <w:bottom w:val="none" w:sz="0" w:space="0" w:color="auto"/>
        <w:right w:val="none" w:sz="0" w:space="0" w:color="auto"/>
      </w:divBdr>
    </w:div>
    <w:div w:id="1846357490">
      <w:bodyDiv w:val="1"/>
      <w:marLeft w:val="0"/>
      <w:marRight w:val="0"/>
      <w:marTop w:val="0"/>
      <w:marBottom w:val="0"/>
      <w:divBdr>
        <w:top w:val="none" w:sz="0" w:space="0" w:color="auto"/>
        <w:left w:val="none" w:sz="0" w:space="0" w:color="auto"/>
        <w:bottom w:val="none" w:sz="0" w:space="0" w:color="auto"/>
        <w:right w:val="none" w:sz="0" w:space="0" w:color="auto"/>
      </w:divBdr>
    </w:div>
    <w:div w:id="1866168527">
      <w:bodyDiv w:val="1"/>
      <w:marLeft w:val="0"/>
      <w:marRight w:val="0"/>
      <w:marTop w:val="0"/>
      <w:marBottom w:val="0"/>
      <w:divBdr>
        <w:top w:val="none" w:sz="0" w:space="0" w:color="auto"/>
        <w:left w:val="none" w:sz="0" w:space="0" w:color="auto"/>
        <w:bottom w:val="none" w:sz="0" w:space="0" w:color="auto"/>
        <w:right w:val="none" w:sz="0" w:space="0" w:color="auto"/>
      </w:divBdr>
    </w:div>
    <w:div w:id="1870364203">
      <w:bodyDiv w:val="1"/>
      <w:marLeft w:val="0"/>
      <w:marRight w:val="0"/>
      <w:marTop w:val="0"/>
      <w:marBottom w:val="0"/>
      <w:divBdr>
        <w:top w:val="none" w:sz="0" w:space="0" w:color="auto"/>
        <w:left w:val="none" w:sz="0" w:space="0" w:color="auto"/>
        <w:bottom w:val="none" w:sz="0" w:space="0" w:color="auto"/>
        <w:right w:val="none" w:sz="0" w:space="0" w:color="auto"/>
      </w:divBdr>
    </w:div>
    <w:div w:id="1879732788">
      <w:bodyDiv w:val="1"/>
      <w:marLeft w:val="0"/>
      <w:marRight w:val="0"/>
      <w:marTop w:val="0"/>
      <w:marBottom w:val="0"/>
      <w:divBdr>
        <w:top w:val="none" w:sz="0" w:space="0" w:color="auto"/>
        <w:left w:val="none" w:sz="0" w:space="0" w:color="auto"/>
        <w:bottom w:val="none" w:sz="0" w:space="0" w:color="auto"/>
        <w:right w:val="none" w:sz="0" w:space="0" w:color="auto"/>
      </w:divBdr>
    </w:div>
    <w:div w:id="1919509829">
      <w:bodyDiv w:val="1"/>
      <w:marLeft w:val="0"/>
      <w:marRight w:val="0"/>
      <w:marTop w:val="0"/>
      <w:marBottom w:val="0"/>
      <w:divBdr>
        <w:top w:val="none" w:sz="0" w:space="0" w:color="auto"/>
        <w:left w:val="none" w:sz="0" w:space="0" w:color="auto"/>
        <w:bottom w:val="none" w:sz="0" w:space="0" w:color="auto"/>
        <w:right w:val="none" w:sz="0" w:space="0" w:color="auto"/>
      </w:divBdr>
    </w:div>
    <w:div w:id="1928686503">
      <w:bodyDiv w:val="1"/>
      <w:marLeft w:val="0"/>
      <w:marRight w:val="0"/>
      <w:marTop w:val="0"/>
      <w:marBottom w:val="0"/>
      <w:divBdr>
        <w:top w:val="none" w:sz="0" w:space="0" w:color="auto"/>
        <w:left w:val="none" w:sz="0" w:space="0" w:color="auto"/>
        <w:bottom w:val="none" w:sz="0" w:space="0" w:color="auto"/>
        <w:right w:val="none" w:sz="0" w:space="0" w:color="auto"/>
      </w:divBdr>
    </w:div>
    <w:div w:id="1957592561">
      <w:bodyDiv w:val="1"/>
      <w:marLeft w:val="0"/>
      <w:marRight w:val="0"/>
      <w:marTop w:val="0"/>
      <w:marBottom w:val="0"/>
      <w:divBdr>
        <w:top w:val="none" w:sz="0" w:space="0" w:color="auto"/>
        <w:left w:val="none" w:sz="0" w:space="0" w:color="auto"/>
        <w:bottom w:val="none" w:sz="0" w:space="0" w:color="auto"/>
        <w:right w:val="none" w:sz="0" w:space="0" w:color="auto"/>
      </w:divBdr>
    </w:div>
    <w:div w:id="1961304703">
      <w:bodyDiv w:val="1"/>
      <w:marLeft w:val="0"/>
      <w:marRight w:val="0"/>
      <w:marTop w:val="0"/>
      <w:marBottom w:val="0"/>
      <w:divBdr>
        <w:top w:val="none" w:sz="0" w:space="0" w:color="auto"/>
        <w:left w:val="none" w:sz="0" w:space="0" w:color="auto"/>
        <w:bottom w:val="none" w:sz="0" w:space="0" w:color="auto"/>
        <w:right w:val="none" w:sz="0" w:space="0" w:color="auto"/>
      </w:divBdr>
    </w:div>
    <w:div w:id="1994678312">
      <w:bodyDiv w:val="1"/>
      <w:marLeft w:val="0"/>
      <w:marRight w:val="0"/>
      <w:marTop w:val="0"/>
      <w:marBottom w:val="0"/>
      <w:divBdr>
        <w:top w:val="none" w:sz="0" w:space="0" w:color="auto"/>
        <w:left w:val="none" w:sz="0" w:space="0" w:color="auto"/>
        <w:bottom w:val="none" w:sz="0" w:space="0" w:color="auto"/>
        <w:right w:val="none" w:sz="0" w:space="0" w:color="auto"/>
      </w:divBdr>
    </w:div>
    <w:div w:id="2011448000">
      <w:bodyDiv w:val="1"/>
      <w:marLeft w:val="0"/>
      <w:marRight w:val="0"/>
      <w:marTop w:val="0"/>
      <w:marBottom w:val="0"/>
      <w:divBdr>
        <w:top w:val="none" w:sz="0" w:space="0" w:color="auto"/>
        <w:left w:val="none" w:sz="0" w:space="0" w:color="auto"/>
        <w:bottom w:val="none" w:sz="0" w:space="0" w:color="auto"/>
        <w:right w:val="none" w:sz="0" w:space="0" w:color="auto"/>
      </w:divBdr>
    </w:div>
    <w:div w:id="2012486308">
      <w:bodyDiv w:val="1"/>
      <w:marLeft w:val="0"/>
      <w:marRight w:val="0"/>
      <w:marTop w:val="0"/>
      <w:marBottom w:val="0"/>
      <w:divBdr>
        <w:top w:val="none" w:sz="0" w:space="0" w:color="auto"/>
        <w:left w:val="none" w:sz="0" w:space="0" w:color="auto"/>
        <w:bottom w:val="none" w:sz="0" w:space="0" w:color="auto"/>
        <w:right w:val="none" w:sz="0" w:space="0" w:color="auto"/>
      </w:divBdr>
      <w:divsChild>
        <w:div w:id="635185611">
          <w:marLeft w:val="0"/>
          <w:marRight w:val="0"/>
          <w:marTop w:val="0"/>
          <w:marBottom w:val="0"/>
          <w:divBdr>
            <w:top w:val="none" w:sz="0" w:space="0" w:color="auto"/>
            <w:left w:val="none" w:sz="0" w:space="0" w:color="auto"/>
            <w:bottom w:val="none" w:sz="0" w:space="0" w:color="auto"/>
            <w:right w:val="none" w:sz="0" w:space="0" w:color="auto"/>
          </w:divBdr>
          <w:divsChild>
            <w:div w:id="775055004">
              <w:marLeft w:val="0"/>
              <w:marRight w:val="0"/>
              <w:marTop w:val="0"/>
              <w:marBottom w:val="0"/>
              <w:divBdr>
                <w:top w:val="none" w:sz="0" w:space="0" w:color="auto"/>
                <w:left w:val="none" w:sz="0" w:space="0" w:color="auto"/>
                <w:bottom w:val="none" w:sz="0" w:space="0" w:color="auto"/>
                <w:right w:val="none" w:sz="0" w:space="0" w:color="auto"/>
              </w:divBdr>
              <w:divsChild>
                <w:div w:id="1959213915">
                  <w:marLeft w:val="0"/>
                  <w:marRight w:val="0"/>
                  <w:marTop w:val="0"/>
                  <w:marBottom w:val="0"/>
                  <w:divBdr>
                    <w:top w:val="none" w:sz="0" w:space="0" w:color="auto"/>
                    <w:left w:val="none" w:sz="0" w:space="0" w:color="auto"/>
                    <w:bottom w:val="none" w:sz="0" w:space="0" w:color="auto"/>
                    <w:right w:val="none" w:sz="0" w:space="0" w:color="auto"/>
                  </w:divBdr>
                  <w:divsChild>
                    <w:div w:id="748885317">
                      <w:marLeft w:val="0"/>
                      <w:marRight w:val="0"/>
                      <w:marTop w:val="0"/>
                      <w:marBottom w:val="0"/>
                      <w:divBdr>
                        <w:top w:val="none" w:sz="0" w:space="0" w:color="auto"/>
                        <w:left w:val="none" w:sz="0" w:space="0" w:color="auto"/>
                        <w:bottom w:val="none" w:sz="0" w:space="0" w:color="auto"/>
                        <w:right w:val="none" w:sz="0" w:space="0" w:color="auto"/>
                      </w:divBdr>
                      <w:divsChild>
                        <w:div w:id="488137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2905456">
      <w:bodyDiv w:val="1"/>
      <w:marLeft w:val="0"/>
      <w:marRight w:val="0"/>
      <w:marTop w:val="0"/>
      <w:marBottom w:val="0"/>
      <w:divBdr>
        <w:top w:val="none" w:sz="0" w:space="0" w:color="auto"/>
        <w:left w:val="none" w:sz="0" w:space="0" w:color="auto"/>
        <w:bottom w:val="none" w:sz="0" w:space="0" w:color="auto"/>
        <w:right w:val="none" w:sz="0" w:space="0" w:color="auto"/>
      </w:divBdr>
    </w:div>
    <w:div w:id="2013411955">
      <w:bodyDiv w:val="1"/>
      <w:marLeft w:val="0"/>
      <w:marRight w:val="0"/>
      <w:marTop w:val="0"/>
      <w:marBottom w:val="0"/>
      <w:divBdr>
        <w:top w:val="none" w:sz="0" w:space="0" w:color="auto"/>
        <w:left w:val="none" w:sz="0" w:space="0" w:color="auto"/>
        <w:bottom w:val="none" w:sz="0" w:space="0" w:color="auto"/>
        <w:right w:val="none" w:sz="0" w:space="0" w:color="auto"/>
      </w:divBdr>
    </w:div>
    <w:div w:id="2023779879">
      <w:bodyDiv w:val="1"/>
      <w:marLeft w:val="0"/>
      <w:marRight w:val="0"/>
      <w:marTop w:val="0"/>
      <w:marBottom w:val="0"/>
      <w:divBdr>
        <w:top w:val="none" w:sz="0" w:space="0" w:color="auto"/>
        <w:left w:val="none" w:sz="0" w:space="0" w:color="auto"/>
        <w:bottom w:val="none" w:sz="0" w:space="0" w:color="auto"/>
        <w:right w:val="none" w:sz="0" w:space="0" w:color="auto"/>
      </w:divBdr>
    </w:div>
    <w:div w:id="2062437413">
      <w:bodyDiv w:val="1"/>
      <w:marLeft w:val="0"/>
      <w:marRight w:val="0"/>
      <w:marTop w:val="0"/>
      <w:marBottom w:val="0"/>
      <w:divBdr>
        <w:top w:val="none" w:sz="0" w:space="0" w:color="auto"/>
        <w:left w:val="none" w:sz="0" w:space="0" w:color="auto"/>
        <w:bottom w:val="none" w:sz="0" w:space="0" w:color="auto"/>
        <w:right w:val="none" w:sz="0" w:space="0" w:color="auto"/>
      </w:divBdr>
    </w:div>
    <w:div w:id="2097439925">
      <w:bodyDiv w:val="1"/>
      <w:marLeft w:val="0"/>
      <w:marRight w:val="0"/>
      <w:marTop w:val="0"/>
      <w:marBottom w:val="0"/>
      <w:divBdr>
        <w:top w:val="none" w:sz="0" w:space="0" w:color="auto"/>
        <w:left w:val="none" w:sz="0" w:space="0" w:color="auto"/>
        <w:bottom w:val="none" w:sz="0" w:space="0" w:color="auto"/>
        <w:right w:val="none" w:sz="0" w:space="0" w:color="auto"/>
      </w:divBdr>
    </w:div>
    <w:div w:id="2119181278">
      <w:bodyDiv w:val="1"/>
      <w:marLeft w:val="0"/>
      <w:marRight w:val="0"/>
      <w:marTop w:val="0"/>
      <w:marBottom w:val="0"/>
      <w:divBdr>
        <w:top w:val="none" w:sz="0" w:space="0" w:color="auto"/>
        <w:left w:val="none" w:sz="0" w:space="0" w:color="auto"/>
        <w:bottom w:val="none" w:sz="0" w:space="0" w:color="auto"/>
        <w:right w:val="none" w:sz="0" w:space="0" w:color="auto"/>
      </w:divBdr>
    </w:div>
    <w:div w:id="2119374542">
      <w:bodyDiv w:val="1"/>
      <w:marLeft w:val="0"/>
      <w:marRight w:val="0"/>
      <w:marTop w:val="0"/>
      <w:marBottom w:val="0"/>
      <w:divBdr>
        <w:top w:val="none" w:sz="0" w:space="0" w:color="auto"/>
        <w:left w:val="none" w:sz="0" w:space="0" w:color="auto"/>
        <w:bottom w:val="none" w:sz="0" w:space="0" w:color="auto"/>
        <w:right w:val="none" w:sz="0" w:space="0" w:color="auto"/>
      </w:divBdr>
    </w:div>
    <w:div w:id="2136243736">
      <w:bodyDiv w:val="1"/>
      <w:marLeft w:val="0"/>
      <w:marRight w:val="0"/>
      <w:marTop w:val="0"/>
      <w:marBottom w:val="0"/>
      <w:divBdr>
        <w:top w:val="none" w:sz="0" w:space="0" w:color="auto"/>
        <w:left w:val="none" w:sz="0" w:space="0" w:color="auto"/>
        <w:bottom w:val="none" w:sz="0" w:space="0" w:color="auto"/>
        <w:right w:val="none" w:sz="0" w:space="0" w:color="auto"/>
      </w:divBdr>
    </w:div>
    <w:div w:id="213663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dilet.zan.kz/kaz/docs/G25E0000236"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dilet.zan.kz/kaz/docs/V2500036331"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adilet.zan.kz/kaz/docs/V250003633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adilet.zan.kz/kaz/docs/G25E0000236"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9A7403-0E78-4FD5-B73D-9751B0D7C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14</Pages>
  <Words>3841</Words>
  <Characters>21894</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ЌР   Ќаржы  министрлігі Ќазынашылыќ комитетініѕ</vt:lpstr>
    </vt:vector>
  </TitlesOfParts>
  <Company>MoBIL GROUP</Company>
  <LinksUpToDate>false</LinksUpToDate>
  <CharactersWithSpaces>25684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ЌР   Ќаржы  министрлігі Ќазынашылыќ комитетініѕ</dc:title>
  <dc:creator>1</dc:creator>
  <cp:lastModifiedBy>Венера Кемаладин Ұзаққызы</cp:lastModifiedBy>
  <cp:revision>14</cp:revision>
  <cp:lastPrinted>2021-02-02T09:21:00Z</cp:lastPrinted>
  <dcterms:created xsi:type="dcterms:W3CDTF">2026-05-06T07:21:00Z</dcterms:created>
  <dcterms:modified xsi:type="dcterms:W3CDTF">2026-05-06T07:29:00Z</dcterms:modified>
</cp:coreProperties>
</file>